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565C0" w14:textId="2F401DCB" w:rsidR="00181F42" w:rsidRPr="007B14E4" w:rsidRDefault="00181F42" w:rsidP="00181F42">
      <w:pPr>
        <w:suppressAutoHyphens/>
        <w:autoSpaceDN w:val="0"/>
        <w:spacing w:before="120" w:after="120" w:line="288" w:lineRule="auto"/>
      </w:pPr>
      <w:r w:rsidRPr="00181F42">
        <w:t xml:space="preserve">Music Impact Statement: </w:t>
      </w:r>
    </w:p>
    <w:p w14:paraId="2F4D3E4F" w14:textId="77777777" w:rsidR="00181F42" w:rsidRPr="0077455C" w:rsidRDefault="00181F42" w:rsidP="00181F42">
      <w:pPr>
        <w:suppressAutoHyphens/>
        <w:autoSpaceDN w:val="0"/>
        <w:spacing w:before="120" w:after="120" w:line="288" w:lineRule="auto"/>
      </w:pPr>
      <w:r w:rsidRPr="0077455C">
        <w:t>The music curriculum at Studfall Junior Academy provides pupils with a rich and varied musical education through the Charanga scheme, which exposes children to a wide range of musical genres, styles and traditions. Alongside this, pupils deepen their understanding of music through dedicated composer studies, instrumental tuition, enrichment opportunities and performances, ensuring that they develop as confident performers, composers and listeners.</w:t>
      </w:r>
    </w:p>
    <w:p w14:paraId="415C2215" w14:textId="77777777" w:rsidR="00181F42" w:rsidRPr="0077455C" w:rsidRDefault="00181F42" w:rsidP="00181F42">
      <w:pPr>
        <w:suppressAutoHyphens/>
        <w:autoSpaceDN w:val="0"/>
        <w:spacing w:before="120" w:after="120" w:line="288" w:lineRule="auto"/>
      </w:pPr>
      <w:r w:rsidRPr="0077455C">
        <w:t>Children gain an appreciation of significant composers and key musical works through focused composer units, while opportunities such as the First Access Music Project, Rock Steady and Young Voices enable them to apply and develop their musical skills in meaningful and authentic contexts. Pupils learn to perform collaboratively, listen critically, compose creatively and demonstrate resilience when mastering new musical challenges.</w:t>
      </w:r>
    </w:p>
    <w:p w14:paraId="0694611D" w14:textId="77777777" w:rsidR="00181F42" w:rsidRPr="0077455C" w:rsidRDefault="00181F42" w:rsidP="00181F42">
      <w:pPr>
        <w:suppressAutoHyphens/>
        <w:autoSpaceDN w:val="0"/>
        <w:spacing w:before="120" w:after="120" w:line="288" w:lineRule="auto"/>
      </w:pPr>
      <w:r w:rsidRPr="0077455C">
        <w:t xml:space="preserve">The academy's commitment to inclusion ensures that all pupils can access high-quality musical experiences. Programmes such as NMPAT's </w:t>
      </w:r>
      <w:r w:rsidRPr="0077455C">
        <w:rPr>
          <w:i/>
          <w:iCs/>
        </w:rPr>
        <w:t>Reach for the Stars</w:t>
      </w:r>
      <w:r w:rsidRPr="0077455C">
        <w:t xml:space="preserve"> provide tailored opportunities for DSP pupils to engage in singing and instrumental work, promoting confidence, communication and wellbeing.</w:t>
      </w:r>
    </w:p>
    <w:p w14:paraId="055E5514" w14:textId="77777777" w:rsidR="00181F42" w:rsidRPr="0077455C" w:rsidRDefault="00181F42" w:rsidP="00181F42">
      <w:pPr>
        <w:suppressAutoHyphens/>
        <w:autoSpaceDN w:val="0"/>
        <w:spacing w:before="120" w:after="120" w:line="288" w:lineRule="auto"/>
      </w:pPr>
      <w:r w:rsidRPr="0077455C">
        <w:t>As a result, pupils develop a broad musical knowledge, a strong understanding of different musical styles and cultures, and the confidence to express themselves through music. They leave Studfall Junior Academy with a genuine appreciation of music, positive memories of performance opportunities and the skills to continue their musical journey beyond primary school.</w:t>
      </w:r>
    </w:p>
    <w:p w14:paraId="5E686E62" w14:textId="77777777" w:rsidR="009807B3" w:rsidRDefault="009807B3"/>
    <w:sectPr w:rsidR="009807B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F9FF0" w14:textId="77777777" w:rsidR="00BA28B6" w:rsidRDefault="00BA28B6" w:rsidP="00181F42">
      <w:pPr>
        <w:spacing w:after="0" w:line="240" w:lineRule="auto"/>
      </w:pPr>
      <w:r>
        <w:separator/>
      </w:r>
    </w:p>
  </w:endnote>
  <w:endnote w:type="continuationSeparator" w:id="0">
    <w:p w14:paraId="3C2DF833" w14:textId="77777777" w:rsidR="00BA28B6" w:rsidRDefault="00BA28B6" w:rsidP="00181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A66C4" w14:textId="34DEF5A4" w:rsidR="00181F42" w:rsidRDefault="00181F42">
    <w:pPr>
      <w:pStyle w:val="Footer"/>
    </w:pPr>
    <w:r>
      <w:rPr>
        <w:noProof/>
      </w:rPr>
      <mc:AlternateContent>
        <mc:Choice Requires="wps">
          <w:drawing>
            <wp:anchor distT="0" distB="0" distL="0" distR="0" simplePos="0" relativeHeight="251662336" behindDoc="0" locked="0" layoutInCell="1" allowOverlap="1" wp14:anchorId="68827442" wp14:editId="58CFC87E">
              <wp:simplePos x="635" y="635"/>
              <wp:positionH relativeFrom="page">
                <wp:align>left</wp:align>
              </wp:positionH>
              <wp:positionV relativeFrom="page">
                <wp:align>bottom</wp:align>
              </wp:positionV>
              <wp:extent cx="596265" cy="370205"/>
              <wp:effectExtent l="0" t="0" r="13335" b="0"/>
              <wp:wrapNone/>
              <wp:docPr id="205794384"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4E6E6B95" w14:textId="7D21FFB4"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8827442" id="_x0000_t202" coordsize="21600,21600" o:spt="202" path="m,l,21600r21600,l21600,xe">
              <v:stroke joinstyle="miter"/>
              <v:path gradientshapeok="t" o:connecttype="rect"/>
            </v:shapetype>
            <v:shape id="Text Box 5" o:spid="_x0000_s1028" type="#_x0000_t202" alt="Public" style="position:absolute;margin-left:0;margin-top:0;width:46.95pt;height:29.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O8JJzk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4E6E6B95" w14:textId="7D21FFB4"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8501F" w14:textId="087AEA35" w:rsidR="00181F42" w:rsidRDefault="00181F42">
    <w:pPr>
      <w:pStyle w:val="Footer"/>
    </w:pPr>
    <w:r>
      <w:rPr>
        <w:noProof/>
      </w:rPr>
      <mc:AlternateContent>
        <mc:Choice Requires="wps">
          <w:drawing>
            <wp:anchor distT="0" distB="0" distL="0" distR="0" simplePos="0" relativeHeight="251663360" behindDoc="0" locked="0" layoutInCell="1" allowOverlap="1" wp14:anchorId="6E77A06F" wp14:editId="48636EF9">
              <wp:simplePos x="914400" y="10058400"/>
              <wp:positionH relativeFrom="page">
                <wp:align>left</wp:align>
              </wp:positionH>
              <wp:positionV relativeFrom="page">
                <wp:align>bottom</wp:align>
              </wp:positionV>
              <wp:extent cx="596265" cy="370205"/>
              <wp:effectExtent l="0" t="0" r="13335" b="0"/>
              <wp:wrapNone/>
              <wp:docPr id="203007897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13E2040A" w14:textId="60C1B305"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77A06F" id="_x0000_t202" coordsize="21600,21600" o:spt="202" path="m,l,21600r21600,l21600,xe">
              <v:stroke joinstyle="miter"/>
              <v:path gradientshapeok="t" o:connecttype="rect"/>
            </v:shapetype>
            <v:shape id="Text Box 6" o:spid="_x0000_s1029" type="#_x0000_t202" alt="Public" style="position:absolute;margin-left:0;margin-top:0;width:46.95pt;height:29.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ax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Y/Nx+grqEy7lYODbW75psfWW+fDMHBKMe6Bo&#10;wxMeUkFXUjhblDTgfvzNH/MRd4xS0qFgSmpQ0ZSobwb5mM0/5XkUWLqh4UajSsb0Np/HuDnoe0At&#10;TvFZWJ7MmBzUaEoH+hU1vY7dMMQMx54lrUbzPgzyxTfBxXqdklBLloWt2VkeS0fMIqAv/Stz9ox6&#10;QLoeYZQUK96AP+TGP71dHwJSkJiJ+A5onmFHHSZuz28mCv3Xe8q6vuzVT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B+GprE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13E2040A" w14:textId="60C1B305"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F5B52" w14:textId="4D2E6178" w:rsidR="00181F42" w:rsidRDefault="00181F42">
    <w:pPr>
      <w:pStyle w:val="Footer"/>
    </w:pPr>
    <w:r>
      <w:rPr>
        <w:noProof/>
      </w:rPr>
      <mc:AlternateContent>
        <mc:Choice Requires="wps">
          <w:drawing>
            <wp:anchor distT="0" distB="0" distL="0" distR="0" simplePos="0" relativeHeight="251661312" behindDoc="0" locked="0" layoutInCell="1" allowOverlap="1" wp14:anchorId="075E1116" wp14:editId="3703F541">
              <wp:simplePos x="635" y="635"/>
              <wp:positionH relativeFrom="page">
                <wp:align>left</wp:align>
              </wp:positionH>
              <wp:positionV relativeFrom="page">
                <wp:align>bottom</wp:align>
              </wp:positionV>
              <wp:extent cx="596265" cy="370205"/>
              <wp:effectExtent l="0" t="0" r="13335" b="0"/>
              <wp:wrapNone/>
              <wp:docPr id="1572142721"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2389AC1F" w14:textId="739CDFAD"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5E1116" id="_x0000_t202" coordsize="21600,21600" o:spt="202" path="m,l,21600r21600,l21600,xe">
              <v:stroke joinstyle="miter"/>
              <v:path gradientshapeok="t" o:connecttype="rect"/>
            </v:shapetype>
            <v:shape id="Text Box 4" o:spid="_x0000_s1031" type="#_x0000_t202" alt="Public" style="position:absolute;margin-left:0;margin-top:0;width:46.95pt;height:29.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kE0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4yDj9BXUJ1zKwcC3t3zTYust8+GZOSQY90DR&#10;hic8pIKupHC2KGnA/fibP+Yj7hilpEPBlNSgoilR3wzyMZt/yvMosHRDw41GlYzpbT6PcXPQ94Ba&#10;nOKzsDyZMTmo0ZQO9Ctqeh27YYgZjj1LWo3mfRjki2+Ci/U6JaGWLAtbs7M8lo6YRUBf+lfm7Bn1&#10;gHQ9wigpVrwBf8iNf3q7PgSkIDET8R3QPMOOOkzcnt9MFPqv95R1fdmrn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L2qQTQ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2389AC1F" w14:textId="739CDFAD"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D728F" w14:textId="77777777" w:rsidR="00BA28B6" w:rsidRDefault="00BA28B6" w:rsidP="00181F42">
      <w:pPr>
        <w:spacing w:after="0" w:line="240" w:lineRule="auto"/>
      </w:pPr>
      <w:r>
        <w:separator/>
      </w:r>
    </w:p>
  </w:footnote>
  <w:footnote w:type="continuationSeparator" w:id="0">
    <w:p w14:paraId="58E978A2" w14:textId="77777777" w:rsidR="00BA28B6" w:rsidRDefault="00BA28B6" w:rsidP="00181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930A6" w14:textId="698BDED4" w:rsidR="00181F42" w:rsidRDefault="00181F42">
    <w:pPr>
      <w:pStyle w:val="Header"/>
    </w:pPr>
    <w:r>
      <w:rPr>
        <w:noProof/>
      </w:rPr>
      <mc:AlternateContent>
        <mc:Choice Requires="wps">
          <w:drawing>
            <wp:anchor distT="0" distB="0" distL="0" distR="0" simplePos="0" relativeHeight="251659264" behindDoc="0" locked="0" layoutInCell="1" allowOverlap="1" wp14:anchorId="35F06680" wp14:editId="3DA2856B">
              <wp:simplePos x="635" y="635"/>
              <wp:positionH relativeFrom="page">
                <wp:align>left</wp:align>
              </wp:positionH>
              <wp:positionV relativeFrom="page">
                <wp:align>top</wp:align>
              </wp:positionV>
              <wp:extent cx="596265" cy="370205"/>
              <wp:effectExtent l="0" t="0" r="13335" b="10795"/>
              <wp:wrapNone/>
              <wp:docPr id="353765525"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670356EB" w14:textId="062A5F2C"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5F06680" id="_x0000_t202" coordsize="21600,21600" o:spt="202" path="m,l,21600r21600,l21600,xe">
              <v:stroke joinstyle="miter"/>
              <v:path gradientshapeok="t" o:connecttype="rect"/>
            </v:shapetype>
            <v:shape id="Text Box 2" o:spid="_x0000_s1026" type="#_x0000_t202" alt="Public" style="position:absolute;margin-left:0;margin-top:0;width:46.9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" filled="f" stroked="f">
              <v:fill o:detectmouseclick="t"/>
              <v:textbox style="mso-fit-shape-to-text:t" inset="20pt,15pt,0,0">
                <w:txbxContent>
                  <w:p w14:paraId="670356EB" w14:textId="062A5F2C"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00CC" w14:textId="5A931810" w:rsidR="00181F42" w:rsidRDefault="00181F42">
    <w:pPr>
      <w:pStyle w:val="Header"/>
    </w:pPr>
    <w:r>
      <w:rPr>
        <w:noProof/>
      </w:rPr>
      <mc:AlternateContent>
        <mc:Choice Requires="wps">
          <w:drawing>
            <wp:anchor distT="0" distB="0" distL="0" distR="0" simplePos="0" relativeHeight="251660288" behindDoc="0" locked="0" layoutInCell="1" allowOverlap="1" wp14:anchorId="580F0716" wp14:editId="2754029A">
              <wp:simplePos x="914400" y="452673"/>
              <wp:positionH relativeFrom="page">
                <wp:align>left</wp:align>
              </wp:positionH>
              <wp:positionV relativeFrom="page">
                <wp:align>top</wp:align>
              </wp:positionV>
              <wp:extent cx="596265" cy="370205"/>
              <wp:effectExtent l="0" t="0" r="13335" b="10795"/>
              <wp:wrapNone/>
              <wp:docPr id="637202927"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5A0013A1" w14:textId="4FFDFD0D"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80F0716" id="_x0000_t202" coordsize="21600,21600" o:spt="202" path="m,l,21600r21600,l21600,xe">
              <v:stroke joinstyle="miter"/>
              <v:path gradientshapeok="t" o:connecttype="rect"/>
            </v:shapetype>
            <v:shape id="Text Box 3" o:spid="_x0000_s1027" type="#_x0000_t202" alt="Public" style="position:absolute;margin-left:0;margin-top:0;width:46.9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" filled="f" stroked="f">
              <v:fill o:detectmouseclick="t"/>
              <v:textbox style="mso-fit-shape-to-text:t" inset="20pt,15pt,0,0">
                <w:txbxContent>
                  <w:p w14:paraId="5A0013A1" w14:textId="4FFDFD0D"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27D41" w14:textId="599C5147" w:rsidR="00181F42" w:rsidRDefault="00181F42">
    <w:pPr>
      <w:pStyle w:val="Header"/>
    </w:pPr>
    <w:r>
      <w:rPr>
        <w:noProof/>
      </w:rPr>
      <mc:AlternateContent>
        <mc:Choice Requires="wps">
          <w:drawing>
            <wp:anchor distT="0" distB="0" distL="0" distR="0" simplePos="0" relativeHeight="251658240" behindDoc="0" locked="0" layoutInCell="1" allowOverlap="1" wp14:anchorId="5CE6E396" wp14:editId="5ADC6F4A">
              <wp:simplePos x="635" y="635"/>
              <wp:positionH relativeFrom="page">
                <wp:align>left</wp:align>
              </wp:positionH>
              <wp:positionV relativeFrom="page">
                <wp:align>top</wp:align>
              </wp:positionV>
              <wp:extent cx="596265" cy="370205"/>
              <wp:effectExtent l="0" t="0" r="13335" b="10795"/>
              <wp:wrapNone/>
              <wp:docPr id="171126673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537EEDB4" w14:textId="4771F66B"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E6E396" id="_x0000_t202" coordsize="21600,21600" o:spt="202" path="m,l,21600r21600,l21600,xe">
              <v:stroke joinstyle="miter"/>
              <v:path gradientshapeok="t" o:connecttype="rect"/>
            </v:shapetype>
            <v:shape id="Text Box 1" o:spid="_x0000_s1030" type="#_x0000_t202" alt="Public" style="position:absolute;margin-left:0;margin-top:0;width:46.9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" filled="f" stroked="f">
              <v:fill o:detectmouseclick="t"/>
              <v:textbox style="mso-fit-shape-to-text:t" inset="20pt,15pt,0,0">
                <w:txbxContent>
                  <w:p w14:paraId="537EEDB4" w14:textId="4771F66B" w:rsidR="00181F42" w:rsidRPr="00181F42" w:rsidRDefault="00181F42" w:rsidP="00181F42">
                    <w:pPr>
                      <w:spacing w:after="0"/>
                      <w:rPr>
                        <w:rFonts w:ascii="Aptos" w:eastAsia="Aptos" w:hAnsi="Aptos" w:cs="Aptos"/>
                        <w:noProof/>
                        <w:color w:val="000000"/>
                        <w:sz w:val="20"/>
                        <w:szCs w:val="20"/>
                      </w:rPr>
                    </w:pPr>
                    <w:r w:rsidRPr="00181F42">
                      <w:rPr>
                        <w:rFonts w:ascii="Aptos" w:eastAsia="Aptos" w:hAnsi="Aptos" w:cs="Aptos"/>
                        <w:noProof/>
                        <w:color w:val="000000"/>
                        <w:sz w:val="20"/>
                        <w:szCs w:val="20"/>
                      </w:rPr>
                      <w:t>Public</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F42"/>
    <w:rsid w:val="00181F42"/>
    <w:rsid w:val="005E30C5"/>
    <w:rsid w:val="007E01A8"/>
    <w:rsid w:val="009807B3"/>
    <w:rsid w:val="00BA2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1FB25"/>
  <w15:chartTrackingRefBased/>
  <w15:docId w15:val="{A1D7B701-B0EC-4A87-86DD-BE4EB6D3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F42"/>
  </w:style>
  <w:style w:type="paragraph" w:styleId="Heading1">
    <w:name w:val="heading 1"/>
    <w:basedOn w:val="Normal"/>
    <w:next w:val="Normal"/>
    <w:link w:val="Heading1Char"/>
    <w:uiPriority w:val="9"/>
    <w:qFormat/>
    <w:rsid w:val="00181F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F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F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F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F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F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F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F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F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F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F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F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F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F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F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F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F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F42"/>
    <w:rPr>
      <w:rFonts w:eastAsiaTheme="majorEastAsia" w:cstheme="majorBidi"/>
      <w:color w:val="272727" w:themeColor="text1" w:themeTint="D8"/>
    </w:rPr>
  </w:style>
  <w:style w:type="paragraph" w:styleId="Title">
    <w:name w:val="Title"/>
    <w:basedOn w:val="Normal"/>
    <w:next w:val="Normal"/>
    <w:link w:val="TitleChar"/>
    <w:uiPriority w:val="10"/>
    <w:qFormat/>
    <w:rsid w:val="00181F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F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F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F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F42"/>
    <w:pPr>
      <w:spacing w:before="160"/>
      <w:jc w:val="center"/>
    </w:pPr>
    <w:rPr>
      <w:i/>
      <w:iCs/>
      <w:color w:val="404040" w:themeColor="text1" w:themeTint="BF"/>
    </w:rPr>
  </w:style>
  <w:style w:type="character" w:customStyle="1" w:styleId="QuoteChar">
    <w:name w:val="Quote Char"/>
    <w:basedOn w:val="DefaultParagraphFont"/>
    <w:link w:val="Quote"/>
    <w:uiPriority w:val="29"/>
    <w:rsid w:val="00181F42"/>
    <w:rPr>
      <w:i/>
      <w:iCs/>
      <w:color w:val="404040" w:themeColor="text1" w:themeTint="BF"/>
    </w:rPr>
  </w:style>
  <w:style w:type="paragraph" w:styleId="ListParagraph">
    <w:name w:val="List Paragraph"/>
    <w:basedOn w:val="Normal"/>
    <w:uiPriority w:val="34"/>
    <w:qFormat/>
    <w:rsid w:val="00181F42"/>
    <w:pPr>
      <w:ind w:left="720"/>
      <w:contextualSpacing/>
    </w:pPr>
  </w:style>
  <w:style w:type="character" w:styleId="IntenseEmphasis">
    <w:name w:val="Intense Emphasis"/>
    <w:basedOn w:val="DefaultParagraphFont"/>
    <w:uiPriority w:val="21"/>
    <w:qFormat/>
    <w:rsid w:val="00181F42"/>
    <w:rPr>
      <w:i/>
      <w:iCs/>
      <w:color w:val="0F4761" w:themeColor="accent1" w:themeShade="BF"/>
    </w:rPr>
  </w:style>
  <w:style w:type="paragraph" w:styleId="IntenseQuote">
    <w:name w:val="Intense Quote"/>
    <w:basedOn w:val="Normal"/>
    <w:next w:val="Normal"/>
    <w:link w:val="IntenseQuoteChar"/>
    <w:uiPriority w:val="30"/>
    <w:qFormat/>
    <w:rsid w:val="00181F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F42"/>
    <w:rPr>
      <w:i/>
      <w:iCs/>
      <w:color w:val="0F4761" w:themeColor="accent1" w:themeShade="BF"/>
    </w:rPr>
  </w:style>
  <w:style w:type="character" w:styleId="IntenseReference">
    <w:name w:val="Intense Reference"/>
    <w:basedOn w:val="DefaultParagraphFont"/>
    <w:uiPriority w:val="32"/>
    <w:qFormat/>
    <w:rsid w:val="00181F42"/>
    <w:rPr>
      <w:b/>
      <w:bCs/>
      <w:smallCaps/>
      <w:color w:val="0F4761" w:themeColor="accent1" w:themeShade="BF"/>
      <w:spacing w:val="5"/>
    </w:rPr>
  </w:style>
  <w:style w:type="paragraph" w:styleId="Header">
    <w:name w:val="header"/>
    <w:basedOn w:val="Normal"/>
    <w:link w:val="HeaderChar"/>
    <w:uiPriority w:val="99"/>
    <w:unhideWhenUsed/>
    <w:rsid w:val="00181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F42"/>
  </w:style>
  <w:style w:type="paragraph" w:styleId="Footer">
    <w:name w:val="footer"/>
    <w:basedOn w:val="Normal"/>
    <w:link w:val="FooterChar"/>
    <w:uiPriority w:val="99"/>
    <w:unhideWhenUsed/>
    <w:rsid w:val="00181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1341</Characters>
  <Application>Microsoft Office Word</Application>
  <DocSecurity>0</DocSecurity>
  <Lines>11</Lines>
  <Paragraphs>3</Paragraphs>
  <ScaleCrop>false</ScaleCrop>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Mudd</dc:creator>
  <cp:keywords/>
  <dc:description/>
  <cp:lastModifiedBy>K Mudd</cp:lastModifiedBy>
  <cp:revision>1</cp:revision>
  <dcterms:created xsi:type="dcterms:W3CDTF">2026-09-17T08:58:00Z</dcterms:created>
  <dcterms:modified xsi:type="dcterms:W3CDTF">2026-09-17T08:59:00Z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65ffdbab,15160895,25faf1ef</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5db4fe81,c442c50,79008c00</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2026-09-17T08:59:41Z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5953fb8b-048b-48d0-9bd0-fbc325d6c48f</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