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11D1BD" w14:textId="0CD7BC53" w:rsidR="00CC48B8" w:rsidRDefault="00D54E18" w:rsidP="005E0282">
      <w:pPr>
        <w:jc w:val="center"/>
        <w:rPr>
          <w:rFonts w:ascii="Comic Sans MS" w:hAnsi="Comic Sans MS"/>
          <w:b/>
          <w:sz w:val="20"/>
          <w:szCs w:val="20"/>
          <w:u w:val="single"/>
        </w:rPr>
      </w:pPr>
      <w:r>
        <w:rPr>
          <w:rFonts w:ascii="Comic Sans MS" w:hAnsi="Comic Sans MS"/>
          <w:b/>
          <w:sz w:val="20"/>
          <w:szCs w:val="20"/>
          <w:u w:val="single"/>
        </w:rPr>
        <w:t>Studfall Computing Curriculum</w:t>
      </w:r>
      <w:r w:rsidR="00CC48B8">
        <w:rPr>
          <w:rFonts w:ascii="Comic Sans MS" w:hAnsi="Comic Sans MS"/>
          <w:b/>
          <w:sz w:val="20"/>
          <w:szCs w:val="20"/>
          <w:u w:val="single"/>
        </w:rPr>
        <w:t xml:space="preserve"> </w:t>
      </w:r>
      <w:r w:rsidR="00A27E03">
        <w:rPr>
          <w:rFonts w:ascii="Comic Sans MS" w:hAnsi="Comic Sans MS"/>
          <w:b/>
          <w:sz w:val="20"/>
          <w:szCs w:val="20"/>
          <w:u w:val="single"/>
        </w:rPr>
        <w:t>Progression of Skills</w:t>
      </w:r>
    </w:p>
    <w:p w14:paraId="7DE00392" w14:textId="2497A4EA" w:rsidR="00D047F8" w:rsidRPr="0025146B" w:rsidRDefault="00CC48B8" w:rsidP="005E0282">
      <w:pPr>
        <w:jc w:val="center"/>
        <w:rPr>
          <w:rFonts w:ascii="Comic Sans MS" w:hAnsi="Comic Sans MS"/>
          <w:b/>
          <w:sz w:val="20"/>
          <w:szCs w:val="20"/>
          <w:u w:val="single"/>
        </w:rPr>
      </w:pPr>
      <w:r>
        <w:rPr>
          <w:rFonts w:ascii="Comic Sans MS" w:hAnsi="Comic Sans MS"/>
          <w:b/>
          <w:sz w:val="20"/>
          <w:szCs w:val="20"/>
          <w:u w:val="single"/>
        </w:rPr>
        <w:t xml:space="preserve">(including </w:t>
      </w:r>
      <w:r w:rsidR="002C3ABF" w:rsidRPr="0025146B">
        <w:rPr>
          <w:rFonts w:ascii="Comic Sans MS" w:hAnsi="Comic Sans MS"/>
          <w:b/>
          <w:sz w:val="20"/>
          <w:szCs w:val="20"/>
          <w:u w:val="single"/>
        </w:rPr>
        <w:t>National Curriculum 2014 Attainment Targets</w:t>
      </w:r>
      <w:r w:rsidR="00CE75BB">
        <w:rPr>
          <w:rFonts w:ascii="Comic Sans MS" w:hAnsi="Comic Sans MS"/>
          <w:b/>
          <w:sz w:val="20"/>
          <w:szCs w:val="20"/>
          <w:u w:val="single"/>
        </w:rPr>
        <w:t xml:space="preserve"> </w:t>
      </w:r>
      <w:r w:rsidR="008C7C25">
        <w:rPr>
          <w:rFonts w:ascii="Comic Sans MS" w:hAnsi="Comic Sans MS"/>
          <w:b/>
          <w:sz w:val="20"/>
          <w:szCs w:val="20"/>
          <w:u w:val="single"/>
        </w:rPr>
        <w:t>-</w:t>
      </w:r>
      <w:r w:rsidR="00CE75BB">
        <w:rPr>
          <w:rFonts w:ascii="Comic Sans MS" w:hAnsi="Comic Sans MS"/>
          <w:b/>
          <w:sz w:val="20"/>
          <w:szCs w:val="20"/>
          <w:u w:val="single"/>
        </w:rPr>
        <w:t xml:space="preserve"> </w:t>
      </w:r>
      <w:r w:rsidR="008C7C25">
        <w:rPr>
          <w:rFonts w:ascii="Comic Sans MS" w:hAnsi="Comic Sans MS"/>
          <w:b/>
          <w:sz w:val="20"/>
          <w:szCs w:val="20"/>
          <w:u w:val="single"/>
        </w:rPr>
        <w:t>D B Primary Programming coverage</w:t>
      </w:r>
      <w:r w:rsidR="006E52A9">
        <w:rPr>
          <w:rFonts w:ascii="Comic Sans MS" w:hAnsi="Comic Sans MS"/>
          <w:b/>
          <w:sz w:val="20"/>
          <w:szCs w:val="20"/>
          <w:u w:val="single"/>
        </w:rPr>
        <w:t xml:space="preserve"> – GAT Basic Skills</w:t>
      </w:r>
      <w:r>
        <w:rPr>
          <w:rFonts w:ascii="Comic Sans MS" w:hAnsi="Comic Sans MS"/>
          <w:b/>
          <w:sz w:val="20"/>
          <w:szCs w:val="20"/>
          <w:u w:val="single"/>
        </w:rPr>
        <w:t>)</w:t>
      </w:r>
    </w:p>
    <w:p w14:paraId="78B90567" w14:textId="77777777" w:rsidR="00CC48B8" w:rsidRDefault="002C3ABF" w:rsidP="00963772">
      <w:pPr>
        <w:rPr>
          <w:rFonts w:ascii="Comic Sans MS" w:hAnsi="Comic Sans MS"/>
          <w:b/>
          <w:sz w:val="20"/>
          <w:szCs w:val="20"/>
        </w:rPr>
      </w:pPr>
      <w:r w:rsidRPr="0025146B">
        <w:rPr>
          <w:rFonts w:ascii="Comic Sans MS" w:hAnsi="Comic Sans MS"/>
          <w:b/>
          <w:sz w:val="20"/>
          <w:szCs w:val="20"/>
        </w:rPr>
        <w:t>Delivered via the D B Primary (New Era Education) Computing scheme of work.</w:t>
      </w:r>
    </w:p>
    <w:p w14:paraId="1A01494A" w14:textId="77777777" w:rsidR="00DC2509" w:rsidRDefault="00431927" w:rsidP="00963772">
      <w:pPr>
        <w:rPr>
          <w:rFonts w:ascii="Comic Sans MS" w:hAnsi="Comic Sans MS"/>
          <w:sz w:val="20"/>
          <w:szCs w:val="20"/>
        </w:rPr>
      </w:pPr>
      <w:r w:rsidRPr="0025146B">
        <w:rPr>
          <w:rFonts w:ascii="Comic Sans MS" w:hAnsi="Comic Sans MS"/>
          <w:b/>
          <w:color w:val="00B0F0"/>
          <w:sz w:val="20"/>
          <w:szCs w:val="20"/>
        </w:rPr>
        <w:t>Computer Science:</w:t>
      </w:r>
      <w:r w:rsidRPr="0025146B">
        <w:rPr>
          <w:rFonts w:ascii="Comic Sans MS" w:hAnsi="Comic Sans MS"/>
          <w:color w:val="00B0F0"/>
          <w:sz w:val="20"/>
          <w:szCs w:val="20"/>
        </w:rPr>
        <w:t xml:space="preserve"> </w:t>
      </w:r>
      <w:r w:rsidRPr="0025146B">
        <w:rPr>
          <w:rFonts w:ascii="Comic Sans MS" w:hAnsi="Comic Sans MS"/>
          <w:sz w:val="20"/>
          <w:szCs w:val="20"/>
        </w:rPr>
        <w:t xml:space="preserve">Problem Solving, Programming, </w:t>
      </w:r>
      <w:r w:rsidR="00D87DBF" w:rsidRPr="0025146B">
        <w:rPr>
          <w:rFonts w:ascii="Comic Sans MS" w:hAnsi="Comic Sans MS"/>
          <w:sz w:val="20"/>
          <w:szCs w:val="20"/>
        </w:rPr>
        <w:t>Logical thinking.</w:t>
      </w:r>
      <w:r w:rsidR="00CC48B8">
        <w:rPr>
          <w:rFonts w:ascii="Comic Sans MS" w:hAnsi="Comic Sans MS"/>
          <w:sz w:val="20"/>
          <w:szCs w:val="20"/>
        </w:rPr>
        <w:t xml:space="preserve">   </w:t>
      </w:r>
    </w:p>
    <w:p w14:paraId="55A4C554" w14:textId="2F6A3F0B" w:rsidR="00963772" w:rsidRPr="00CC48B8" w:rsidRDefault="00963772" w:rsidP="00963772">
      <w:pPr>
        <w:rPr>
          <w:rFonts w:ascii="Comic Sans MS" w:hAnsi="Comic Sans MS"/>
          <w:b/>
          <w:sz w:val="20"/>
          <w:szCs w:val="20"/>
        </w:rPr>
      </w:pPr>
      <w:r w:rsidRPr="0025146B">
        <w:rPr>
          <w:rFonts w:ascii="Comic Sans MS" w:hAnsi="Comic Sans MS"/>
          <w:b/>
          <w:color w:val="00B050"/>
          <w:sz w:val="20"/>
          <w:szCs w:val="20"/>
        </w:rPr>
        <w:t>Digital Literacy:</w:t>
      </w:r>
      <w:r w:rsidRPr="0025146B">
        <w:rPr>
          <w:rFonts w:ascii="Comic Sans MS" w:hAnsi="Comic Sans MS"/>
          <w:color w:val="00B050"/>
          <w:sz w:val="20"/>
          <w:szCs w:val="20"/>
        </w:rPr>
        <w:t xml:space="preserve"> </w:t>
      </w:r>
      <w:r w:rsidRPr="0025146B">
        <w:rPr>
          <w:rFonts w:ascii="Comic Sans MS" w:hAnsi="Comic Sans MS"/>
          <w:sz w:val="20"/>
          <w:szCs w:val="20"/>
        </w:rPr>
        <w:t>E-Safety, Using IT beyond school.</w:t>
      </w:r>
    </w:p>
    <w:p w14:paraId="1923CD98" w14:textId="072684A4" w:rsidR="002C3ABF" w:rsidRPr="00DC2509" w:rsidRDefault="00D87DBF">
      <w:pPr>
        <w:rPr>
          <w:rFonts w:ascii="Comic Sans MS" w:hAnsi="Comic Sans MS"/>
          <w:color w:val="0070C0"/>
          <w:sz w:val="20"/>
          <w:szCs w:val="20"/>
        </w:rPr>
      </w:pPr>
      <w:r w:rsidRPr="0025146B">
        <w:rPr>
          <w:rFonts w:ascii="Comic Sans MS" w:hAnsi="Comic Sans MS"/>
          <w:b/>
          <w:color w:val="ED7D31" w:themeColor="accent2"/>
          <w:sz w:val="20"/>
          <w:szCs w:val="20"/>
        </w:rPr>
        <w:t>Information Technology:</w:t>
      </w:r>
      <w:r w:rsidRPr="0025146B">
        <w:rPr>
          <w:rFonts w:ascii="Comic Sans MS" w:hAnsi="Comic Sans MS"/>
          <w:color w:val="ED7D31" w:themeColor="accent2"/>
          <w:sz w:val="20"/>
          <w:szCs w:val="20"/>
        </w:rPr>
        <w:t xml:space="preserve"> </w:t>
      </w:r>
      <w:r w:rsidRPr="0025146B">
        <w:rPr>
          <w:rFonts w:ascii="Comic Sans MS" w:hAnsi="Comic Sans MS"/>
          <w:sz w:val="20"/>
          <w:szCs w:val="20"/>
        </w:rPr>
        <w:t>Creating content, Searching</w:t>
      </w:r>
    </w:p>
    <w:tbl>
      <w:tblPr>
        <w:tblStyle w:val="TableGrid"/>
        <w:tblW w:w="13178" w:type="dxa"/>
        <w:tblLayout w:type="fixed"/>
        <w:tblLook w:val="04A0" w:firstRow="1" w:lastRow="0" w:firstColumn="1" w:lastColumn="0" w:noHBand="0" w:noVBand="1"/>
      </w:tblPr>
      <w:tblGrid>
        <w:gridCol w:w="2263"/>
        <w:gridCol w:w="3544"/>
        <w:gridCol w:w="3544"/>
        <w:gridCol w:w="3827"/>
      </w:tblGrid>
      <w:tr w:rsidR="00DA4489" w:rsidRPr="00431927" w14:paraId="417EF2CD" w14:textId="3654152C" w:rsidTr="00DA4489">
        <w:tc>
          <w:tcPr>
            <w:tcW w:w="2263" w:type="dxa"/>
          </w:tcPr>
          <w:p w14:paraId="2CD3511C" w14:textId="60A2AFF5" w:rsidR="00DA4489" w:rsidRDefault="00DA4489" w:rsidP="002C3ABF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49AC6972" w14:textId="33AF3513" w:rsidR="00DA4489" w:rsidRPr="005114CA" w:rsidRDefault="00DA4489" w:rsidP="002C3ABF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     Unit </w:t>
            </w:r>
          </w:p>
        </w:tc>
        <w:tc>
          <w:tcPr>
            <w:tcW w:w="3544" w:type="dxa"/>
          </w:tcPr>
          <w:p w14:paraId="251D9309" w14:textId="2EFDD33A" w:rsidR="00DA4489" w:rsidRPr="00DA4489" w:rsidRDefault="00DA4489" w:rsidP="00DA4489">
            <w:pPr>
              <w:rPr>
                <w:rFonts w:ascii="Comic Sans MS" w:hAnsi="Comic Sans MS"/>
                <w:b/>
              </w:rPr>
            </w:pPr>
            <w:r w:rsidRPr="00DA4489">
              <w:rPr>
                <w:rFonts w:ascii="Comic Sans MS" w:hAnsi="Comic Sans MS"/>
                <w:b/>
              </w:rPr>
              <w:t>Key Stage 1: Pupils should be taught to:</w:t>
            </w:r>
          </w:p>
          <w:p w14:paraId="7DFFBC84" w14:textId="54B3F3EC" w:rsidR="00DA4489" w:rsidRPr="003D0462" w:rsidRDefault="00DA4489" w:rsidP="00DA4489">
            <w:pPr>
              <w:rPr>
                <w:rFonts w:ascii="Comic Sans MS" w:hAnsi="Comic Sans MS"/>
                <w:b/>
              </w:rPr>
            </w:pPr>
          </w:p>
          <w:p w14:paraId="2C4C7505" w14:textId="77777777" w:rsidR="00DA4489" w:rsidRPr="005114CA" w:rsidRDefault="00DA4489" w:rsidP="002C3ABF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3544" w:type="dxa"/>
          </w:tcPr>
          <w:p w14:paraId="3691DF2C" w14:textId="6548936C" w:rsidR="00DA4489" w:rsidRDefault="00DA4489" w:rsidP="002C3ABF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5114CA">
              <w:rPr>
                <w:rFonts w:ascii="Comic Sans MS" w:hAnsi="Comic Sans MS"/>
                <w:b/>
                <w:sz w:val="20"/>
                <w:szCs w:val="20"/>
              </w:rPr>
              <w:t xml:space="preserve">Key Stage 2: Pupils should be taught to </w:t>
            </w:r>
          </w:p>
          <w:p w14:paraId="5CC660DD" w14:textId="62C90304" w:rsidR="00DA4489" w:rsidRPr="005114CA" w:rsidRDefault="00DA4489" w:rsidP="002C3ABF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5114CA">
              <w:rPr>
                <w:rFonts w:ascii="Comic Sans MS" w:hAnsi="Comic Sans MS"/>
                <w:b/>
                <w:sz w:val="20"/>
                <w:szCs w:val="20"/>
              </w:rPr>
              <w:t>Lower Key stage 2    Year 3-4</w:t>
            </w:r>
          </w:p>
        </w:tc>
        <w:tc>
          <w:tcPr>
            <w:tcW w:w="3827" w:type="dxa"/>
          </w:tcPr>
          <w:p w14:paraId="49C5BEB0" w14:textId="77777777" w:rsidR="00DA4489" w:rsidRPr="005114CA" w:rsidRDefault="00DA4489" w:rsidP="00DD54D0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5114CA">
              <w:rPr>
                <w:rFonts w:ascii="Comic Sans MS" w:hAnsi="Comic Sans MS"/>
                <w:b/>
                <w:sz w:val="20"/>
                <w:szCs w:val="20"/>
              </w:rPr>
              <w:t>Key Stage 2: Pupils should be taught to</w:t>
            </w:r>
          </w:p>
          <w:p w14:paraId="562EA1D7" w14:textId="61CC91EE" w:rsidR="00DA4489" w:rsidRPr="005114CA" w:rsidRDefault="00DA4489" w:rsidP="00F75D07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5114CA">
              <w:rPr>
                <w:rFonts w:ascii="Comic Sans MS" w:hAnsi="Comic Sans MS"/>
                <w:b/>
                <w:sz w:val="20"/>
                <w:szCs w:val="20"/>
                <w:highlight w:val="cyan"/>
              </w:rPr>
              <w:t>Upper Key Stage 2</w:t>
            </w:r>
            <w:r w:rsidRPr="4970D1CC">
              <w:rPr>
                <w:rFonts w:ascii="Comic Sans MS" w:hAnsi="Comic Sans MS"/>
                <w:b/>
                <w:sz w:val="20"/>
                <w:szCs w:val="20"/>
                <w:highlight w:val="cyan"/>
              </w:rPr>
              <w:t xml:space="preserve"> 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   </w:t>
            </w:r>
            <w:r w:rsidRPr="244F94EE">
              <w:rPr>
                <w:rFonts w:ascii="Comic Sans MS" w:hAnsi="Comic Sans MS"/>
                <w:b/>
                <w:bCs/>
                <w:sz w:val="20"/>
                <w:szCs w:val="20"/>
              </w:rPr>
              <w:t>Year 5-6</w:t>
            </w:r>
          </w:p>
          <w:p w14:paraId="52BCF6CD" w14:textId="6A5CE3E6" w:rsidR="00DA4489" w:rsidRPr="005114CA" w:rsidRDefault="00DA4489" w:rsidP="00F75D07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24DB2">
              <w:rPr>
                <w:rFonts w:ascii="Comic Sans MS" w:hAnsi="Comic Sans MS"/>
                <w:b/>
                <w:bCs/>
                <w:sz w:val="20"/>
                <w:szCs w:val="20"/>
                <w:highlight w:val="cyan"/>
              </w:rPr>
              <w:t>(indicates progression)</w:t>
            </w:r>
            <w:r w:rsidRPr="005114CA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</w:p>
        </w:tc>
      </w:tr>
      <w:tr w:rsidR="00DA4489" w:rsidRPr="00431927" w14:paraId="6D83202F" w14:textId="40FF45E3" w:rsidTr="00DA4489">
        <w:tc>
          <w:tcPr>
            <w:tcW w:w="2263" w:type="dxa"/>
          </w:tcPr>
          <w:p w14:paraId="3E356742" w14:textId="77777777" w:rsidR="00DA4489" w:rsidRPr="00091657" w:rsidRDefault="00DA4489" w:rsidP="00DD54D0">
            <w:pPr>
              <w:rPr>
                <w:rFonts w:ascii="Comic Sans MS" w:hAnsi="Comic Sans MS"/>
                <w:sz w:val="20"/>
                <w:szCs w:val="20"/>
              </w:rPr>
            </w:pPr>
            <w:r w:rsidRPr="00091657">
              <w:rPr>
                <w:rFonts w:ascii="Comic Sans MS" w:hAnsi="Comic Sans MS"/>
                <w:b/>
                <w:color w:val="00B0F0"/>
                <w:sz w:val="20"/>
                <w:szCs w:val="20"/>
              </w:rPr>
              <w:t>Computer Science 1</w:t>
            </w:r>
          </w:p>
        </w:tc>
        <w:tc>
          <w:tcPr>
            <w:tcW w:w="3544" w:type="dxa"/>
          </w:tcPr>
          <w:p w14:paraId="39484247" w14:textId="77777777" w:rsidR="001D62B1" w:rsidRPr="001D62B1" w:rsidRDefault="001D62B1" w:rsidP="001D62B1">
            <w:pPr>
              <w:rPr>
                <w:rFonts w:ascii="Comic Sans MS" w:hAnsi="Comic Sans MS"/>
              </w:rPr>
            </w:pPr>
            <w:r w:rsidRPr="001D62B1">
              <w:rPr>
                <w:rFonts w:ascii="Comic Sans MS" w:hAnsi="Comic Sans MS"/>
              </w:rPr>
              <w:t>Use logical reasoning to predict the behaviour of simple programs; debug simple programs.</w:t>
            </w:r>
          </w:p>
          <w:p w14:paraId="152AF9B7" w14:textId="77777777" w:rsidR="00DA4489" w:rsidRPr="00091657" w:rsidRDefault="00DA4489" w:rsidP="001D62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544" w:type="dxa"/>
          </w:tcPr>
          <w:p w14:paraId="21C71F14" w14:textId="088FF15C" w:rsidR="00DA4489" w:rsidRPr="00091657" w:rsidRDefault="00DA4489" w:rsidP="00DD54D0">
            <w:pPr>
              <w:rPr>
                <w:rFonts w:ascii="Comic Sans MS" w:hAnsi="Comic Sans MS"/>
                <w:sz w:val="20"/>
                <w:szCs w:val="20"/>
              </w:rPr>
            </w:pPr>
            <w:r w:rsidRPr="00091657">
              <w:rPr>
                <w:rFonts w:ascii="Comic Sans MS" w:hAnsi="Comic Sans MS"/>
                <w:sz w:val="20"/>
                <w:szCs w:val="20"/>
              </w:rPr>
              <w:t>Design, write and debug programs that accomplish specific goals solve problems by decomposing then into smaller parts.</w:t>
            </w:r>
          </w:p>
          <w:p w14:paraId="6EFFFC68" w14:textId="77777777" w:rsidR="00DA4489" w:rsidRPr="00091657" w:rsidRDefault="00DA4489" w:rsidP="00DD54D0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827" w:type="dxa"/>
          </w:tcPr>
          <w:p w14:paraId="51C7A9B2" w14:textId="77777777" w:rsidR="00DA4489" w:rsidRPr="00091657" w:rsidRDefault="00DA4489" w:rsidP="00DD54D0">
            <w:pPr>
              <w:rPr>
                <w:rFonts w:ascii="Comic Sans MS" w:hAnsi="Comic Sans MS"/>
                <w:sz w:val="20"/>
                <w:szCs w:val="20"/>
              </w:rPr>
            </w:pPr>
            <w:r w:rsidRPr="00091657">
              <w:rPr>
                <w:rFonts w:ascii="Comic Sans MS" w:hAnsi="Comic Sans MS"/>
                <w:sz w:val="20"/>
                <w:szCs w:val="20"/>
              </w:rPr>
              <w:t>Design, write and debug programs that accomplish specific goals</w:t>
            </w:r>
            <w:r w:rsidRPr="00091657">
              <w:rPr>
                <w:rFonts w:ascii="Comic Sans MS" w:hAnsi="Comic Sans MS"/>
                <w:sz w:val="20"/>
                <w:szCs w:val="20"/>
                <w:highlight w:val="cyan"/>
              </w:rPr>
              <w:t>, including controlling or simulating physical systems,</w:t>
            </w:r>
            <w:r w:rsidRPr="00091657">
              <w:rPr>
                <w:rFonts w:ascii="Comic Sans MS" w:hAnsi="Comic Sans MS"/>
                <w:sz w:val="20"/>
                <w:szCs w:val="20"/>
              </w:rPr>
              <w:t xml:space="preserve"> solve problems by decomposing then into smaller parts.</w:t>
            </w:r>
          </w:p>
          <w:p w14:paraId="1C28EE1C" w14:textId="77777777" w:rsidR="00DA4489" w:rsidRPr="00091657" w:rsidRDefault="00DA4489" w:rsidP="00DD54D0">
            <w:pPr>
              <w:rPr>
                <w:rFonts w:ascii="Comic Sans MS" w:hAnsi="Comic Sans MS"/>
                <w:b/>
                <w:color w:val="00B0F0"/>
                <w:sz w:val="20"/>
                <w:szCs w:val="20"/>
              </w:rPr>
            </w:pPr>
          </w:p>
        </w:tc>
      </w:tr>
      <w:tr w:rsidR="00DA4489" w:rsidRPr="00431927" w14:paraId="7B0DFAAB" w14:textId="0E73D4E2" w:rsidTr="00DA4489">
        <w:tc>
          <w:tcPr>
            <w:tcW w:w="2263" w:type="dxa"/>
          </w:tcPr>
          <w:p w14:paraId="5A769565" w14:textId="77777777" w:rsidR="00DA4489" w:rsidRPr="00091657" w:rsidRDefault="00DA4489" w:rsidP="00DD54D0">
            <w:pPr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091657">
              <w:rPr>
                <w:rFonts w:ascii="Comic Sans MS" w:hAnsi="Comic Sans MS"/>
                <w:b/>
                <w:color w:val="00B0F0"/>
                <w:sz w:val="20"/>
                <w:szCs w:val="20"/>
              </w:rPr>
              <w:t>Computer Science 2</w:t>
            </w:r>
          </w:p>
        </w:tc>
        <w:tc>
          <w:tcPr>
            <w:tcW w:w="3544" w:type="dxa"/>
          </w:tcPr>
          <w:p w14:paraId="617D35C4" w14:textId="77777777" w:rsidR="00DA4489" w:rsidRPr="00091657" w:rsidRDefault="00DA4489" w:rsidP="000E15AC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544" w:type="dxa"/>
          </w:tcPr>
          <w:p w14:paraId="124E3A4E" w14:textId="07EE714C" w:rsidR="00DA4489" w:rsidRPr="00091657" w:rsidRDefault="00DA4489" w:rsidP="00DD54D0">
            <w:pPr>
              <w:rPr>
                <w:rFonts w:ascii="Comic Sans MS" w:hAnsi="Comic Sans MS"/>
                <w:sz w:val="20"/>
                <w:szCs w:val="20"/>
              </w:rPr>
            </w:pPr>
            <w:r w:rsidRPr="00091657">
              <w:rPr>
                <w:rFonts w:ascii="Comic Sans MS" w:hAnsi="Comic Sans MS"/>
                <w:sz w:val="20"/>
                <w:szCs w:val="20"/>
              </w:rPr>
              <w:t>Use sequence, selection and repetition in programs.</w:t>
            </w:r>
          </w:p>
          <w:p w14:paraId="5E1F8A6A" w14:textId="77777777" w:rsidR="00DA4489" w:rsidRPr="00091657" w:rsidRDefault="00DA4489" w:rsidP="00DD54D0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827" w:type="dxa"/>
          </w:tcPr>
          <w:p w14:paraId="0CBA997A" w14:textId="73C60294" w:rsidR="00DA4489" w:rsidRPr="00091657" w:rsidRDefault="00DA4489" w:rsidP="00DD54D0">
            <w:pPr>
              <w:rPr>
                <w:rFonts w:ascii="Comic Sans MS" w:hAnsi="Comic Sans MS"/>
                <w:b/>
                <w:color w:val="00B0F0"/>
                <w:sz w:val="20"/>
                <w:szCs w:val="20"/>
              </w:rPr>
            </w:pPr>
            <w:r w:rsidRPr="00091657">
              <w:rPr>
                <w:rFonts w:ascii="Comic Sans MS" w:hAnsi="Comic Sans MS"/>
                <w:sz w:val="20"/>
                <w:szCs w:val="20"/>
              </w:rPr>
              <w:t xml:space="preserve">Use sequence, selection and repetition in programs; </w:t>
            </w:r>
            <w:r w:rsidRPr="00091657">
              <w:rPr>
                <w:rFonts w:ascii="Comic Sans MS" w:hAnsi="Comic Sans MS"/>
                <w:sz w:val="20"/>
                <w:szCs w:val="20"/>
                <w:highlight w:val="cyan"/>
              </w:rPr>
              <w:t>work with variables and various forms of input and output.</w:t>
            </w:r>
          </w:p>
        </w:tc>
      </w:tr>
      <w:tr w:rsidR="00DA4489" w:rsidRPr="00431927" w14:paraId="613187FC" w14:textId="3F2A121C" w:rsidTr="00DA4489">
        <w:tc>
          <w:tcPr>
            <w:tcW w:w="2263" w:type="dxa"/>
          </w:tcPr>
          <w:p w14:paraId="62565D1E" w14:textId="77777777" w:rsidR="00DA4489" w:rsidRPr="00091657" w:rsidRDefault="00DA4489" w:rsidP="00DD54D0">
            <w:pPr>
              <w:rPr>
                <w:rFonts w:ascii="Comic Sans MS" w:hAnsi="Comic Sans MS"/>
                <w:b/>
                <w:color w:val="00B0F0"/>
                <w:sz w:val="20"/>
                <w:szCs w:val="20"/>
              </w:rPr>
            </w:pPr>
            <w:r w:rsidRPr="00091657">
              <w:rPr>
                <w:rFonts w:ascii="Comic Sans MS" w:hAnsi="Comic Sans MS"/>
                <w:b/>
                <w:color w:val="00B0F0"/>
                <w:sz w:val="20"/>
                <w:szCs w:val="20"/>
              </w:rPr>
              <w:t>Computer Science 3</w:t>
            </w:r>
          </w:p>
        </w:tc>
        <w:tc>
          <w:tcPr>
            <w:tcW w:w="3544" w:type="dxa"/>
          </w:tcPr>
          <w:p w14:paraId="7C56EAB4" w14:textId="77777777" w:rsidR="00DA4489" w:rsidRDefault="000E15AC" w:rsidP="0025146B">
            <w:pPr>
              <w:rPr>
                <w:rFonts w:ascii="Comic Sans MS" w:hAnsi="Comic Sans MS"/>
              </w:rPr>
            </w:pPr>
            <w:r w:rsidRPr="005D5447">
              <w:rPr>
                <w:rFonts w:ascii="Comic Sans MS" w:hAnsi="Comic Sans MS"/>
              </w:rPr>
              <w:t>Understand what algorithms are; how they are implemented as programs on digital devices; and that programs execute by following precise and unambiguous instructions.</w:t>
            </w:r>
          </w:p>
          <w:p w14:paraId="4B0A29BE" w14:textId="44AEAE06" w:rsidR="00C84575" w:rsidRPr="0025146B" w:rsidRDefault="00C84575" w:rsidP="0025146B">
            <w:pPr>
              <w:rPr>
                <w:rFonts w:ascii="Comic Sans MS" w:hAnsi="Comic Sans MS"/>
              </w:rPr>
            </w:pPr>
          </w:p>
        </w:tc>
        <w:tc>
          <w:tcPr>
            <w:tcW w:w="3544" w:type="dxa"/>
          </w:tcPr>
          <w:p w14:paraId="263F306D" w14:textId="524C0FE2" w:rsidR="00DA4489" w:rsidRPr="00091657" w:rsidRDefault="00DA4489" w:rsidP="00DD54D0">
            <w:pPr>
              <w:rPr>
                <w:rFonts w:ascii="Comic Sans MS" w:hAnsi="Comic Sans MS"/>
                <w:sz w:val="20"/>
                <w:szCs w:val="20"/>
              </w:rPr>
            </w:pPr>
            <w:r w:rsidRPr="00091657">
              <w:rPr>
                <w:rFonts w:ascii="Comic Sans MS" w:hAnsi="Comic Sans MS"/>
                <w:sz w:val="20"/>
                <w:szCs w:val="20"/>
              </w:rPr>
              <w:t>Use logical reasoning to explain how some simple algorithms work and to detect and correct errors in algorithms and programs.</w:t>
            </w:r>
          </w:p>
        </w:tc>
        <w:tc>
          <w:tcPr>
            <w:tcW w:w="3827" w:type="dxa"/>
          </w:tcPr>
          <w:p w14:paraId="4C0597A9" w14:textId="0E5DDDB5" w:rsidR="00DA4489" w:rsidRPr="00091657" w:rsidRDefault="00DA4489" w:rsidP="00DD54D0">
            <w:pPr>
              <w:rPr>
                <w:rFonts w:ascii="Comic Sans MS" w:hAnsi="Comic Sans MS"/>
                <w:b/>
                <w:color w:val="00B0F0"/>
                <w:sz w:val="20"/>
                <w:szCs w:val="20"/>
              </w:rPr>
            </w:pPr>
            <w:r w:rsidRPr="00091657">
              <w:rPr>
                <w:rFonts w:ascii="Comic Sans MS" w:hAnsi="Comic Sans MS"/>
                <w:sz w:val="20"/>
                <w:szCs w:val="20"/>
              </w:rPr>
              <w:t>Use logical reasoning to explain how some simple algorithms work and to detect and correct errors in algorithms and programs.</w:t>
            </w:r>
          </w:p>
        </w:tc>
      </w:tr>
      <w:tr w:rsidR="00DA4489" w:rsidRPr="00431927" w14:paraId="21B6C953" w14:textId="4083661F" w:rsidTr="00DA4489">
        <w:tc>
          <w:tcPr>
            <w:tcW w:w="2263" w:type="dxa"/>
          </w:tcPr>
          <w:p w14:paraId="443AA5D7" w14:textId="58F5B065" w:rsidR="00DA4489" w:rsidRPr="00091657" w:rsidRDefault="00DA4489" w:rsidP="00DD54D0">
            <w:pPr>
              <w:rPr>
                <w:rFonts w:ascii="Comic Sans MS" w:hAnsi="Comic Sans MS"/>
                <w:b/>
                <w:color w:val="00B0F0"/>
                <w:sz w:val="20"/>
                <w:szCs w:val="20"/>
              </w:rPr>
            </w:pPr>
            <w:r w:rsidRPr="224EB4D5">
              <w:rPr>
                <w:rFonts w:ascii="Comic Sans MS" w:hAnsi="Comic Sans MS"/>
                <w:b/>
                <w:bCs/>
                <w:color w:val="00B0F0"/>
                <w:sz w:val="20"/>
                <w:szCs w:val="20"/>
              </w:rPr>
              <w:lastRenderedPageBreak/>
              <w:t xml:space="preserve">Computer Science 4 </w:t>
            </w:r>
          </w:p>
        </w:tc>
        <w:tc>
          <w:tcPr>
            <w:tcW w:w="3544" w:type="dxa"/>
          </w:tcPr>
          <w:p w14:paraId="7F7ADE8B" w14:textId="77777777" w:rsidR="00DA4489" w:rsidRPr="00091657" w:rsidRDefault="00DA4489" w:rsidP="00DD54D0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544" w:type="dxa"/>
          </w:tcPr>
          <w:p w14:paraId="18F8F409" w14:textId="3ACA5710" w:rsidR="00DA4489" w:rsidRPr="00091657" w:rsidRDefault="00DA4489" w:rsidP="00DD54D0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827" w:type="dxa"/>
          </w:tcPr>
          <w:p w14:paraId="4EC7E86B" w14:textId="77777777" w:rsidR="00DA4489" w:rsidRPr="00091657" w:rsidRDefault="00DA4489" w:rsidP="009FF713">
            <w:pPr>
              <w:rPr>
                <w:rFonts w:ascii="Comic Sans MS" w:hAnsi="Comic Sans MS"/>
                <w:b/>
                <w:bCs/>
                <w:color w:val="00B0F0"/>
                <w:sz w:val="20"/>
                <w:szCs w:val="20"/>
              </w:rPr>
            </w:pPr>
            <w:r w:rsidRPr="009FF713">
              <w:rPr>
                <w:rFonts w:ascii="Comic Sans MS" w:hAnsi="Comic Sans MS"/>
                <w:sz w:val="20"/>
                <w:szCs w:val="20"/>
                <w:highlight w:val="cyan"/>
              </w:rPr>
              <w:t>Understand computer networks including the internet; how they can provide multiple services, such as the world wide web and the opportunities they offer for communication and collaboration.</w:t>
            </w:r>
          </w:p>
        </w:tc>
      </w:tr>
      <w:tr w:rsidR="00DA4489" w:rsidRPr="00431927" w14:paraId="1407A9EA" w14:textId="3F8944F6" w:rsidTr="00DA4489">
        <w:tc>
          <w:tcPr>
            <w:tcW w:w="2263" w:type="dxa"/>
          </w:tcPr>
          <w:p w14:paraId="7C5636A3" w14:textId="0548F85B" w:rsidR="00DA4489" w:rsidRPr="00091657" w:rsidRDefault="00DA4489" w:rsidP="00DD54D0">
            <w:pPr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 w:rsidRPr="00091657">
              <w:rPr>
                <w:rFonts w:ascii="Comic Sans MS" w:hAnsi="Comic Sans MS"/>
                <w:b/>
                <w:color w:val="00B050"/>
                <w:sz w:val="20"/>
                <w:szCs w:val="20"/>
              </w:rPr>
              <w:t>Digital Literacy 1</w:t>
            </w:r>
          </w:p>
        </w:tc>
        <w:tc>
          <w:tcPr>
            <w:tcW w:w="3544" w:type="dxa"/>
          </w:tcPr>
          <w:p w14:paraId="27329529" w14:textId="2D3390BE" w:rsidR="00DA4489" w:rsidRPr="00091657" w:rsidRDefault="002864AF" w:rsidP="00DD54D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Recognise common uses of information technology beyond school.</w:t>
            </w:r>
          </w:p>
        </w:tc>
        <w:tc>
          <w:tcPr>
            <w:tcW w:w="3544" w:type="dxa"/>
          </w:tcPr>
          <w:p w14:paraId="127B01FB" w14:textId="05910327" w:rsidR="00DA4489" w:rsidRPr="00091657" w:rsidRDefault="00DA4489" w:rsidP="00DD54D0">
            <w:pPr>
              <w:rPr>
                <w:rFonts w:ascii="Comic Sans MS" w:hAnsi="Comic Sans MS"/>
                <w:sz w:val="20"/>
                <w:szCs w:val="20"/>
              </w:rPr>
            </w:pPr>
            <w:r w:rsidRPr="00091657">
              <w:rPr>
                <w:rFonts w:ascii="Comic Sans MS" w:hAnsi="Comic Sans MS"/>
                <w:sz w:val="20"/>
                <w:szCs w:val="20"/>
              </w:rPr>
              <w:t>Use search technologies effectively, appreciate how results are selected and ranked and be discerning in evaluating content.</w:t>
            </w:r>
          </w:p>
        </w:tc>
        <w:tc>
          <w:tcPr>
            <w:tcW w:w="3827" w:type="dxa"/>
          </w:tcPr>
          <w:p w14:paraId="4C9C5C9B" w14:textId="05CF3D32" w:rsidR="00DA4489" w:rsidRPr="00091657" w:rsidRDefault="00DA4489" w:rsidP="009FF713">
            <w:pPr>
              <w:rPr>
                <w:rFonts w:ascii="Comic Sans MS" w:hAnsi="Comic Sans MS"/>
                <w:b/>
                <w:bCs/>
                <w:color w:val="00B050"/>
                <w:sz w:val="20"/>
                <w:szCs w:val="20"/>
              </w:rPr>
            </w:pPr>
            <w:r w:rsidRPr="009FF713">
              <w:rPr>
                <w:rFonts w:ascii="Comic Sans MS" w:hAnsi="Comic Sans MS"/>
                <w:sz w:val="20"/>
                <w:szCs w:val="20"/>
              </w:rPr>
              <w:t>Use search technologies effectively, appreciate how results are selected and ranked and be discerning in evaluating content.</w:t>
            </w:r>
          </w:p>
        </w:tc>
      </w:tr>
      <w:tr w:rsidR="00DA4489" w:rsidRPr="00431927" w14:paraId="2362FDC4" w14:textId="082C07C5" w:rsidTr="00DA4489">
        <w:tc>
          <w:tcPr>
            <w:tcW w:w="2263" w:type="dxa"/>
          </w:tcPr>
          <w:p w14:paraId="050E4489" w14:textId="6732EDF6" w:rsidR="00DA4489" w:rsidRPr="00091657" w:rsidRDefault="00DA4489" w:rsidP="00DD54D0">
            <w:pPr>
              <w:rPr>
                <w:rFonts w:ascii="Comic Sans MS" w:hAnsi="Comic Sans MS"/>
                <w:b/>
                <w:color w:val="FFC000"/>
                <w:sz w:val="20"/>
                <w:szCs w:val="20"/>
              </w:rPr>
            </w:pPr>
            <w:r w:rsidRPr="00091657">
              <w:rPr>
                <w:rFonts w:ascii="Comic Sans MS" w:hAnsi="Comic Sans MS"/>
                <w:b/>
                <w:color w:val="00B050"/>
                <w:sz w:val="20"/>
                <w:szCs w:val="20"/>
              </w:rPr>
              <w:t>Digital Literacy 2</w:t>
            </w:r>
          </w:p>
        </w:tc>
        <w:tc>
          <w:tcPr>
            <w:tcW w:w="3544" w:type="dxa"/>
          </w:tcPr>
          <w:p w14:paraId="76240BFC" w14:textId="2C9A2F6F" w:rsidR="00DA4489" w:rsidRPr="00091657" w:rsidRDefault="0085136E" w:rsidP="00DD54D0">
            <w:pPr>
              <w:rPr>
                <w:rFonts w:ascii="Comic Sans MS" w:hAnsi="Comic Sans MS"/>
                <w:sz w:val="20"/>
                <w:szCs w:val="20"/>
              </w:rPr>
            </w:pPr>
            <w:r w:rsidRPr="00091657">
              <w:rPr>
                <w:rFonts w:ascii="Comic Sans MS" w:hAnsi="Comic Sans MS"/>
                <w:sz w:val="20"/>
                <w:szCs w:val="20"/>
              </w:rPr>
              <w:t>Use Technology safely, respectfully and responsibly; recognise acceptable/unacceptable behaviours; identify a range of ways to report concerns about content and contact.</w:t>
            </w:r>
          </w:p>
        </w:tc>
        <w:tc>
          <w:tcPr>
            <w:tcW w:w="3544" w:type="dxa"/>
          </w:tcPr>
          <w:p w14:paraId="0F67FD09" w14:textId="2191EC54" w:rsidR="00DA4489" w:rsidRPr="00091657" w:rsidRDefault="00DA4489" w:rsidP="00DD54D0">
            <w:pPr>
              <w:rPr>
                <w:rFonts w:ascii="Comic Sans MS" w:hAnsi="Comic Sans MS"/>
                <w:sz w:val="20"/>
                <w:szCs w:val="20"/>
              </w:rPr>
            </w:pPr>
            <w:r w:rsidRPr="00091657">
              <w:rPr>
                <w:rFonts w:ascii="Comic Sans MS" w:hAnsi="Comic Sans MS"/>
                <w:sz w:val="20"/>
                <w:szCs w:val="20"/>
              </w:rPr>
              <w:t xml:space="preserve">Use Technology safely, respectfully and responsibly; recognise acceptable/unacceptable behaviours; identify a range of ways to report concerns about content and contact. </w:t>
            </w:r>
          </w:p>
        </w:tc>
        <w:tc>
          <w:tcPr>
            <w:tcW w:w="3827" w:type="dxa"/>
          </w:tcPr>
          <w:p w14:paraId="67F23D7A" w14:textId="77777777" w:rsidR="00DA4489" w:rsidRPr="00091657" w:rsidRDefault="00DA4489" w:rsidP="00DD54D0">
            <w:pPr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 w:rsidRPr="009FF713">
              <w:rPr>
                <w:rFonts w:ascii="Comic Sans MS" w:hAnsi="Comic Sans MS"/>
                <w:sz w:val="20"/>
                <w:szCs w:val="20"/>
              </w:rPr>
              <w:t xml:space="preserve">Use Technology safely, respectfully and responsibly; recognise acceptable/unacceptable behaviours; identify a range of ways to report concerns about content and contact. </w:t>
            </w:r>
          </w:p>
        </w:tc>
      </w:tr>
      <w:tr w:rsidR="00DA4489" w:rsidRPr="00431927" w14:paraId="658FB283" w14:textId="77777777" w:rsidTr="00DA4489">
        <w:tc>
          <w:tcPr>
            <w:tcW w:w="2263" w:type="dxa"/>
          </w:tcPr>
          <w:p w14:paraId="7E176AB8" w14:textId="331E8011" w:rsidR="00DA4489" w:rsidRPr="00091657" w:rsidRDefault="00DA4489" w:rsidP="00DD54D0">
            <w:pPr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 w:rsidRPr="00091657">
              <w:rPr>
                <w:rFonts w:ascii="Comic Sans MS" w:hAnsi="Comic Sans MS"/>
                <w:b/>
                <w:color w:val="FFC000"/>
                <w:sz w:val="20"/>
                <w:szCs w:val="20"/>
              </w:rPr>
              <w:t>Information Communication Technology</w:t>
            </w:r>
          </w:p>
        </w:tc>
        <w:tc>
          <w:tcPr>
            <w:tcW w:w="3544" w:type="dxa"/>
          </w:tcPr>
          <w:p w14:paraId="0FB6865F" w14:textId="33E42C34" w:rsidR="00DA4489" w:rsidRPr="00091657" w:rsidRDefault="002864AF" w:rsidP="00DD54D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Ensure that pupils become digitally literate</w:t>
            </w:r>
            <w:r w:rsidR="00FA4825">
              <w:rPr>
                <w:rFonts w:ascii="Comic Sans MS" w:hAnsi="Comic Sans MS"/>
                <w:sz w:val="20"/>
                <w:szCs w:val="20"/>
              </w:rPr>
              <w:t xml:space="preserve">, </w:t>
            </w:r>
            <w:r w:rsidR="004315A5">
              <w:rPr>
                <w:rFonts w:ascii="Comic Sans MS" w:hAnsi="Comic Sans MS"/>
                <w:sz w:val="20"/>
                <w:szCs w:val="20"/>
              </w:rPr>
              <w:t>able to use, and express themselves and develop their ideas through, information and communication technology</w:t>
            </w:r>
            <w:r w:rsidR="0025146B">
              <w:rPr>
                <w:rFonts w:ascii="Comic Sans MS" w:hAnsi="Comic Sans MS"/>
                <w:sz w:val="20"/>
                <w:szCs w:val="20"/>
              </w:rPr>
              <w:t>-at a level suitable for the future workplace and as active participants in a digital world.</w:t>
            </w:r>
          </w:p>
        </w:tc>
        <w:tc>
          <w:tcPr>
            <w:tcW w:w="3544" w:type="dxa"/>
          </w:tcPr>
          <w:p w14:paraId="63660CE1" w14:textId="29C89987" w:rsidR="00DA4489" w:rsidRPr="00091657" w:rsidRDefault="00DA4489" w:rsidP="00DD54D0">
            <w:pPr>
              <w:rPr>
                <w:rFonts w:ascii="Comic Sans MS" w:hAnsi="Comic Sans MS"/>
                <w:sz w:val="20"/>
                <w:szCs w:val="20"/>
              </w:rPr>
            </w:pPr>
            <w:r w:rsidRPr="00091657">
              <w:rPr>
                <w:rFonts w:ascii="Comic Sans MS" w:hAnsi="Comic Sans MS"/>
                <w:sz w:val="20"/>
                <w:szCs w:val="20"/>
              </w:rPr>
              <w:t>Select, use and combine a variety of software (including internet services) on a range of digital devices to design and create a range of programs, systems and content that accomplish given goals, including collecting, analysing, evaluating and presenting data and information.</w:t>
            </w:r>
          </w:p>
        </w:tc>
        <w:tc>
          <w:tcPr>
            <w:tcW w:w="3827" w:type="dxa"/>
          </w:tcPr>
          <w:p w14:paraId="673325E9" w14:textId="0DE37B0E" w:rsidR="00DA4489" w:rsidRPr="00091657" w:rsidRDefault="00DA4489" w:rsidP="009FF713">
            <w:pPr>
              <w:rPr>
                <w:rFonts w:ascii="Comic Sans MS" w:hAnsi="Comic Sans MS"/>
                <w:b/>
                <w:bCs/>
                <w:color w:val="FFC000" w:themeColor="accent4"/>
                <w:sz w:val="20"/>
                <w:szCs w:val="20"/>
              </w:rPr>
            </w:pPr>
            <w:r w:rsidRPr="009FF713">
              <w:rPr>
                <w:rFonts w:ascii="Comic Sans MS" w:hAnsi="Comic Sans MS"/>
                <w:sz w:val="20"/>
                <w:szCs w:val="20"/>
              </w:rPr>
              <w:t>Select, use and combine a variety of software (including internet services) on a range of digital devices to design and create a range of programs, systems and content that accomplish given goals, including collecting, analysing, evaluating and presenting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9FF713">
              <w:rPr>
                <w:rFonts w:ascii="Comic Sans MS" w:hAnsi="Comic Sans MS"/>
                <w:sz w:val="20"/>
                <w:szCs w:val="20"/>
              </w:rPr>
              <w:t>data and information</w:t>
            </w:r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</w:tc>
      </w:tr>
    </w:tbl>
    <w:p w14:paraId="412FEFFF" w14:textId="77777777" w:rsidR="009D0FDC" w:rsidRDefault="009D0FDC" w:rsidP="009D0FDC">
      <w:pPr>
        <w:tabs>
          <w:tab w:val="left" w:pos="2120"/>
        </w:tabs>
        <w:rPr>
          <w:rFonts w:ascii="Comic Sans MS" w:hAnsi="Comic Sans MS"/>
          <w:sz w:val="20"/>
          <w:szCs w:val="20"/>
        </w:rPr>
      </w:pPr>
    </w:p>
    <w:p w14:paraId="73B17608" w14:textId="77777777" w:rsidR="009D0FDC" w:rsidRDefault="009D0FDC" w:rsidP="009D0FDC">
      <w:pPr>
        <w:tabs>
          <w:tab w:val="left" w:pos="2120"/>
        </w:tabs>
        <w:rPr>
          <w:rFonts w:ascii="Comic Sans MS" w:hAnsi="Comic Sans MS"/>
          <w:sz w:val="20"/>
          <w:szCs w:val="20"/>
        </w:rPr>
      </w:pPr>
    </w:p>
    <w:p w14:paraId="38573704" w14:textId="22C65362" w:rsidR="009D0FDC" w:rsidRDefault="001949DB" w:rsidP="009D0FDC">
      <w:pPr>
        <w:tabs>
          <w:tab w:val="left" w:pos="2120"/>
        </w:tabs>
        <w:rPr>
          <w:rFonts w:ascii="Comic Sans MS" w:hAnsi="Comic Sans MS"/>
          <w:sz w:val="20"/>
          <w:szCs w:val="20"/>
        </w:rPr>
      </w:pPr>
      <w:r w:rsidRPr="00D24DB2">
        <w:rPr>
          <w:rFonts w:ascii="Comic Sans MS" w:hAnsi="Comic Sans MS"/>
          <w:sz w:val="20"/>
          <w:szCs w:val="20"/>
        </w:rPr>
        <w:t xml:space="preserve">In addition to the </w:t>
      </w:r>
      <w:r w:rsidR="00A31B4E" w:rsidRPr="00D24DB2">
        <w:rPr>
          <w:rFonts w:ascii="Comic Sans MS" w:hAnsi="Comic Sans MS"/>
          <w:sz w:val="20"/>
          <w:szCs w:val="20"/>
        </w:rPr>
        <w:t>National Curriculum requirements, children will also be taught</w:t>
      </w:r>
      <w:r w:rsidR="008F0C19" w:rsidRPr="00D24DB2">
        <w:rPr>
          <w:rFonts w:ascii="Comic Sans MS" w:hAnsi="Comic Sans MS"/>
          <w:sz w:val="20"/>
          <w:szCs w:val="20"/>
        </w:rPr>
        <w:t xml:space="preserve"> the following Basic Skills</w:t>
      </w:r>
      <w:r w:rsidR="00CA4FDB" w:rsidRPr="00D24DB2">
        <w:rPr>
          <w:rFonts w:ascii="Comic Sans MS" w:hAnsi="Comic Sans MS"/>
          <w:sz w:val="20"/>
          <w:szCs w:val="20"/>
        </w:rPr>
        <w:t xml:space="preserve"> which will be embedded </w:t>
      </w:r>
      <w:r w:rsidR="00D22B9C">
        <w:rPr>
          <w:rFonts w:ascii="Comic Sans MS" w:hAnsi="Comic Sans MS"/>
          <w:sz w:val="20"/>
          <w:szCs w:val="20"/>
        </w:rPr>
        <w:t xml:space="preserve">through ICT Lessons and </w:t>
      </w:r>
      <w:r w:rsidR="00A911A4">
        <w:rPr>
          <w:rFonts w:ascii="Comic Sans MS" w:hAnsi="Comic Sans MS"/>
          <w:sz w:val="20"/>
          <w:szCs w:val="20"/>
        </w:rPr>
        <w:t xml:space="preserve">discreetly </w:t>
      </w:r>
      <w:r w:rsidR="00CA4FDB" w:rsidRPr="00D24DB2">
        <w:rPr>
          <w:rFonts w:ascii="Comic Sans MS" w:hAnsi="Comic Sans MS"/>
          <w:sz w:val="20"/>
          <w:szCs w:val="20"/>
        </w:rPr>
        <w:t>throughout the Curriculum and identified</w:t>
      </w:r>
      <w:r w:rsidR="00671846" w:rsidRPr="00D24DB2">
        <w:rPr>
          <w:rFonts w:ascii="Comic Sans MS" w:hAnsi="Comic Sans MS"/>
          <w:sz w:val="20"/>
          <w:szCs w:val="20"/>
        </w:rPr>
        <w:t xml:space="preserve"> in </w:t>
      </w:r>
      <w:r w:rsidR="00A83C4F" w:rsidRPr="00D24DB2">
        <w:rPr>
          <w:rFonts w:ascii="Comic Sans MS" w:hAnsi="Comic Sans MS"/>
          <w:sz w:val="20"/>
          <w:szCs w:val="20"/>
        </w:rPr>
        <w:t xml:space="preserve">Curricular </w:t>
      </w:r>
      <w:r w:rsidR="00CD4149" w:rsidRPr="00D24DB2">
        <w:rPr>
          <w:rFonts w:ascii="Comic Sans MS" w:hAnsi="Comic Sans MS"/>
          <w:sz w:val="20"/>
          <w:szCs w:val="20"/>
        </w:rPr>
        <w:t>Long-term</w:t>
      </w:r>
      <w:r w:rsidR="00A83C4F" w:rsidRPr="00D24DB2">
        <w:rPr>
          <w:rFonts w:ascii="Comic Sans MS" w:hAnsi="Comic Sans MS"/>
          <w:sz w:val="20"/>
          <w:szCs w:val="20"/>
        </w:rPr>
        <w:t xml:space="preserve"> Planning.</w:t>
      </w:r>
    </w:p>
    <w:p w14:paraId="7991DF4A" w14:textId="6A769B20" w:rsidR="009438D7" w:rsidRPr="009D0FDC" w:rsidRDefault="009438D7" w:rsidP="009D0FDC">
      <w:pPr>
        <w:tabs>
          <w:tab w:val="left" w:pos="2120"/>
        </w:tabs>
        <w:rPr>
          <w:rFonts w:ascii="Comic Sans MS" w:hAnsi="Comic Sans MS"/>
          <w:sz w:val="20"/>
          <w:szCs w:val="20"/>
        </w:rPr>
      </w:pPr>
    </w:p>
    <w:p w14:paraId="4C580F64" w14:textId="51E0D482" w:rsidR="009D0FDC" w:rsidRDefault="00FA587F">
      <w:pPr>
        <w:rPr>
          <w:rFonts w:ascii="Comic Sans MS" w:hAnsi="Comic Sans MS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1CB2A95F" wp14:editId="3BC71613">
            <wp:simplePos x="0" y="0"/>
            <wp:positionH relativeFrom="margin">
              <wp:posOffset>146050</wp:posOffset>
            </wp:positionH>
            <wp:positionV relativeFrom="paragraph">
              <wp:posOffset>2889885</wp:posOffset>
            </wp:positionV>
            <wp:extent cx="8540750" cy="2835943"/>
            <wp:effectExtent l="0" t="0" r="0" b="2540"/>
            <wp:wrapTight wrapText="bothSides">
              <wp:wrapPolygon edited="0">
                <wp:start x="0" y="0"/>
                <wp:lineTo x="0" y="21474"/>
                <wp:lineTo x="21536" y="21474"/>
                <wp:lineTo x="21536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40750" cy="283594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5DDE6593" wp14:editId="384AE6C0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8578850" cy="2877185"/>
            <wp:effectExtent l="0" t="0" r="0" b="0"/>
            <wp:wrapTight wrapText="bothSides">
              <wp:wrapPolygon edited="0">
                <wp:start x="0" y="0"/>
                <wp:lineTo x="0" y="21452"/>
                <wp:lineTo x="21536" y="21452"/>
                <wp:lineTo x="2153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78850" cy="2877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B1AF2B7" w14:textId="3BA065CB" w:rsidR="00EB181D" w:rsidRDefault="006A6AC0">
      <w:pPr>
        <w:rPr>
          <w:rFonts w:ascii="Comic Sans MS" w:hAnsi="Comic Sans MS"/>
        </w:rPr>
      </w:pPr>
      <w:r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 wp14:anchorId="7943DBE7" wp14:editId="00C369E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8616950" cy="3077845"/>
            <wp:effectExtent l="0" t="0" r="0" b="8255"/>
            <wp:wrapTight wrapText="bothSides">
              <wp:wrapPolygon edited="0">
                <wp:start x="0" y="0"/>
                <wp:lineTo x="0" y="21524"/>
                <wp:lineTo x="21536" y="21524"/>
                <wp:lineTo x="21536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16950" cy="30778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196C16F" w14:textId="09147B5C" w:rsidR="00EB181D" w:rsidRDefault="00EB181D">
      <w:pPr>
        <w:rPr>
          <w:rFonts w:ascii="Comic Sans MS" w:hAnsi="Comic Sans MS"/>
        </w:rPr>
      </w:pPr>
    </w:p>
    <w:p w14:paraId="5ABC0F1A" w14:textId="0D713E06" w:rsidR="00EB181D" w:rsidRDefault="00EB181D">
      <w:pPr>
        <w:rPr>
          <w:rFonts w:ascii="Comic Sans MS" w:hAnsi="Comic Sans MS"/>
        </w:rPr>
      </w:pPr>
    </w:p>
    <w:p w14:paraId="32D315A0" w14:textId="3DD702B1" w:rsidR="00EB181D" w:rsidRDefault="00EB181D">
      <w:pPr>
        <w:rPr>
          <w:rFonts w:ascii="Comic Sans MS" w:hAnsi="Comic Sans MS"/>
        </w:rPr>
      </w:pPr>
    </w:p>
    <w:p w14:paraId="551E9C10" w14:textId="76594CCD" w:rsidR="00EB181D" w:rsidRDefault="00EB181D">
      <w:pPr>
        <w:rPr>
          <w:rFonts w:ascii="Comic Sans MS" w:hAnsi="Comic Sans MS"/>
        </w:rPr>
      </w:pPr>
    </w:p>
    <w:p w14:paraId="03F68616" w14:textId="47B02F1A" w:rsidR="00EB181D" w:rsidRDefault="00EB181D">
      <w:pPr>
        <w:rPr>
          <w:rFonts w:ascii="Comic Sans MS" w:hAnsi="Comic Sans MS"/>
        </w:rPr>
      </w:pPr>
    </w:p>
    <w:p w14:paraId="689E96BF" w14:textId="45F8CA33" w:rsidR="00EB181D" w:rsidRDefault="00EB181D">
      <w:pPr>
        <w:rPr>
          <w:rFonts w:ascii="Comic Sans MS" w:hAnsi="Comic Sans MS"/>
        </w:rPr>
      </w:pPr>
    </w:p>
    <w:p w14:paraId="5E73E59D" w14:textId="755AF1EB" w:rsidR="009438D7" w:rsidRPr="00431927" w:rsidRDefault="009438D7">
      <w:pPr>
        <w:rPr>
          <w:rFonts w:ascii="Comic Sans MS" w:hAnsi="Comic Sans MS"/>
        </w:rPr>
      </w:pPr>
    </w:p>
    <w:sectPr w:rsidR="009438D7" w:rsidRPr="00431927" w:rsidSect="000A0F70">
      <w:headerReference w:type="default" r:id="rId13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28558B" w14:textId="77777777" w:rsidR="007A0CF2" w:rsidRDefault="007A0CF2" w:rsidP="005E0282">
      <w:pPr>
        <w:spacing w:after="0" w:line="240" w:lineRule="auto"/>
      </w:pPr>
      <w:r>
        <w:separator/>
      </w:r>
    </w:p>
  </w:endnote>
  <w:endnote w:type="continuationSeparator" w:id="0">
    <w:p w14:paraId="2CD1AE2E" w14:textId="77777777" w:rsidR="007A0CF2" w:rsidRDefault="007A0CF2" w:rsidP="005E0282">
      <w:pPr>
        <w:spacing w:after="0" w:line="240" w:lineRule="auto"/>
      </w:pPr>
      <w:r>
        <w:continuationSeparator/>
      </w:r>
    </w:p>
  </w:endnote>
  <w:endnote w:type="continuationNotice" w:id="1">
    <w:p w14:paraId="2D5D90A2" w14:textId="77777777" w:rsidR="007A0CF2" w:rsidRDefault="007A0CF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58A214" w14:textId="77777777" w:rsidR="007A0CF2" w:rsidRDefault="007A0CF2" w:rsidP="005E0282">
      <w:pPr>
        <w:spacing w:after="0" w:line="240" w:lineRule="auto"/>
      </w:pPr>
      <w:r>
        <w:separator/>
      </w:r>
    </w:p>
  </w:footnote>
  <w:footnote w:type="continuationSeparator" w:id="0">
    <w:p w14:paraId="7A2DE277" w14:textId="77777777" w:rsidR="007A0CF2" w:rsidRDefault="007A0CF2" w:rsidP="005E0282">
      <w:pPr>
        <w:spacing w:after="0" w:line="240" w:lineRule="auto"/>
      </w:pPr>
      <w:r>
        <w:continuationSeparator/>
      </w:r>
    </w:p>
  </w:footnote>
  <w:footnote w:type="continuationNotice" w:id="1">
    <w:p w14:paraId="734B3874" w14:textId="77777777" w:rsidR="007A0CF2" w:rsidRDefault="007A0CF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32A725" w14:textId="4C6BDAF2" w:rsidR="00C430CE" w:rsidRDefault="00C430CE">
    <w:pPr>
      <w:pStyle w:val="Header"/>
    </w:pPr>
    <w:r>
      <w:rPr>
        <w:noProof/>
      </w:rPr>
      <w:drawing>
        <wp:inline distT="0" distB="0" distL="0" distR="0" wp14:anchorId="60BB6315" wp14:editId="141BBD4B">
          <wp:extent cx="451184" cy="478040"/>
          <wp:effectExtent l="0" t="0" r="635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61423" cy="48888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E2B54F3"/>
    <w:multiLevelType w:val="hybridMultilevel"/>
    <w:tmpl w:val="5EA2FC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8E547DF"/>
    <w:multiLevelType w:val="hybridMultilevel"/>
    <w:tmpl w:val="E72AEB2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3ABF"/>
    <w:rsid w:val="00033F40"/>
    <w:rsid w:val="000409CC"/>
    <w:rsid w:val="00050BA9"/>
    <w:rsid w:val="00091657"/>
    <w:rsid w:val="000A0F70"/>
    <w:rsid w:val="000E15AC"/>
    <w:rsid w:val="000E1B01"/>
    <w:rsid w:val="000E7B76"/>
    <w:rsid w:val="001136CD"/>
    <w:rsid w:val="001949DB"/>
    <w:rsid w:val="00195EB5"/>
    <w:rsid w:val="001A6AB1"/>
    <w:rsid w:val="001B1505"/>
    <w:rsid w:val="001C1FBB"/>
    <w:rsid w:val="001D4D9F"/>
    <w:rsid w:val="001D62B1"/>
    <w:rsid w:val="001E2BC4"/>
    <w:rsid w:val="001E3902"/>
    <w:rsid w:val="0025146B"/>
    <w:rsid w:val="0027753D"/>
    <w:rsid w:val="00285E90"/>
    <w:rsid w:val="002864AF"/>
    <w:rsid w:val="00287123"/>
    <w:rsid w:val="002C3ABF"/>
    <w:rsid w:val="003022B3"/>
    <w:rsid w:val="0032305E"/>
    <w:rsid w:val="00365C39"/>
    <w:rsid w:val="003D0462"/>
    <w:rsid w:val="003D510D"/>
    <w:rsid w:val="003D54A5"/>
    <w:rsid w:val="004315A5"/>
    <w:rsid w:val="00431927"/>
    <w:rsid w:val="004953A0"/>
    <w:rsid w:val="004B5354"/>
    <w:rsid w:val="005114CA"/>
    <w:rsid w:val="00550BD7"/>
    <w:rsid w:val="0059767C"/>
    <w:rsid w:val="005C693B"/>
    <w:rsid w:val="005D5447"/>
    <w:rsid w:val="005E0282"/>
    <w:rsid w:val="006059DC"/>
    <w:rsid w:val="00671846"/>
    <w:rsid w:val="006A6AC0"/>
    <w:rsid w:val="006D22ED"/>
    <w:rsid w:val="006E3008"/>
    <w:rsid w:val="006E52A9"/>
    <w:rsid w:val="00707E51"/>
    <w:rsid w:val="00741790"/>
    <w:rsid w:val="00761429"/>
    <w:rsid w:val="007A0CF2"/>
    <w:rsid w:val="007A14E1"/>
    <w:rsid w:val="007D6132"/>
    <w:rsid w:val="00824285"/>
    <w:rsid w:val="0085136E"/>
    <w:rsid w:val="00892DB2"/>
    <w:rsid w:val="008C7C25"/>
    <w:rsid w:val="008F0C19"/>
    <w:rsid w:val="00924AFD"/>
    <w:rsid w:val="009438D7"/>
    <w:rsid w:val="0094432E"/>
    <w:rsid w:val="00957463"/>
    <w:rsid w:val="00963772"/>
    <w:rsid w:val="009B2308"/>
    <w:rsid w:val="009D0FDC"/>
    <w:rsid w:val="009E77EA"/>
    <w:rsid w:val="009FF713"/>
    <w:rsid w:val="00A061D2"/>
    <w:rsid w:val="00A143A8"/>
    <w:rsid w:val="00A155DC"/>
    <w:rsid w:val="00A176CC"/>
    <w:rsid w:val="00A27E03"/>
    <w:rsid w:val="00A31B4E"/>
    <w:rsid w:val="00A83C4F"/>
    <w:rsid w:val="00A85AD9"/>
    <w:rsid w:val="00A911A4"/>
    <w:rsid w:val="00B147A0"/>
    <w:rsid w:val="00B44F5B"/>
    <w:rsid w:val="00BE70AD"/>
    <w:rsid w:val="00C430CE"/>
    <w:rsid w:val="00C84575"/>
    <w:rsid w:val="00CA4FDB"/>
    <w:rsid w:val="00CC48B8"/>
    <w:rsid w:val="00CD4149"/>
    <w:rsid w:val="00CE75BB"/>
    <w:rsid w:val="00D047F8"/>
    <w:rsid w:val="00D22B9C"/>
    <w:rsid w:val="00D23482"/>
    <w:rsid w:val="00D24DB2"/>
    <w:rsid w:val="00D54E18"/>
    <w:rsid w:val="00D62211"/>
    <w:rsid w:val="00D82849"/>
    <w:rsid w:val="00D87DBF"/>
    <w:rsid w:val="00DA4489"/>
    <w:rsid w:val="00DC2509"/>
    <w:rsid w:val="00DD00BC"/>
    <w:rsid w:val="00DD54D0"/>
    <w:rsid w:val="00E2385F"/>
    <w:rsid w:val="00E522CA"/>
    <w:rsid w:val="00EB181D"/>
    <w:rsid w:val="00EE142B"/>
    <w:rsid w:val="00F33ADF"/>
    <w:rsid w:val="00F44608"/>
    <w:rsid w:val="00F75D07"/>
    <w:rsid w:val="00FA4825"/>
    <w:rsid w:val="00FA587F"/>
    <w:rsid w:val="0B8EA303"/>
    <w:rsid w:val="0C3E9DF7"/>
    <w:rsid w:val="12F204F8"/>
    <w:rsid w:val="1541196F"/>
    <w:rsid w:val="186506AF"/>
    <w:rsid w:val="1A64EAA9"/>
    <w:rsid w:val="1F6B1ACA"/>
    <w:rsid w:val="224EB4D5"/>
    <w:rsid w:val="23F2A492"/>
    <w:rsid w:val="244F94EE"/>
    <w:rsid w:val="291AE6B5"/>
    <w:rsid w:val="31790332"/>
    <w:rsid w:val="33C2329E"/>
    <w:rsid w:val="3A7A6855"/>
    <w:rsid w:val="42CED14A"/>
    <w:rsid w:val="4970D1CC"/>
    <w:rsid w:val="4989FA29"/>
    <w:rsid w:val="5268A9F4"/>
    <w:rsid w:val="5353BF48"/>
    <w:rsid w:val="54C39155"/>
    <w:rsid w:val="550F78B0"/>
    <w:rsid w:val="6335C562"/>
    <w:rsid w:val="68A0091C"/>
    <w:rsid w:val="6A34B640"/>
    <w:rsid w:val="6A3D469A"/>
    <w:rsid w:val="6AECD090"/>
    <w:rsid w:val="79FDF690"/>
    <w:rsid w:val="7C208CA6"/>
    <w:rsid w:val="7FA30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8835EE3"/>
  <w15:chartTrackingRefBased/>
  <w15:docId w15:val="{83BE404C-89B8-4A4A-BC1D-25EE39DC44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C3A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E39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3902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4953A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53A0"/>
  </w:style>
  <w:style w:type="paragraph" w:styleId="Footer">
    <w:name w:val="footer"/>
    <w:basedOn w:val="Normal"/>
    <w:link w:val="FooterChar"/>
    <w:uiPriority w:val="99"/>
    <w:unhideWhenUsed/>
    <w:rsid w:val="004953A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53A0"/>
  </w:style>
  <w:style w:type="paragraph" w:styleId="Revision">
    <w:name w:val="Revision"/>
    <w:hidden/>
    <w:uiPriority w:val="99"/>
    <w:semiHidden/>
    <w:rsid w:val="00D24DB2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3D04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B6E61B8A5A1340A988F5A1653BBE1E" ma:contentTypeVersion="13" ma:contentTypeDescription="Create a new document." ma:contentTypeScope="" ma:versionID="19c916573793be4070b85e75b891a8af">
  <xsd:schema xmlns:xsd="http://www.w3.org/2001/XMLSchema" xmlns:xs="http://www.w3.org/2001/XMLSchema" xmlns:p="http://schemas.microsoft.com/office/2006/metadata/properties" xmlns:ns3="6e756fce-7c33-44f8-b40e-bfab1f751d54" xmlns:ns4="2ce0294a-bb28-48ee-bd6b-78e34c61761e" targetNamespace="http://schemas.microsoft.com/office/2006/metadata/properties" ma:root="true" ma:fieldsID="bee321afe50fb6b676bd5ecdb958c012" ns3:_="" ns4:_="">
    <xsd:import namespace="6e756fce-7c33-44f8-b40e-bfab1f751d54"/>
    <xsd:import namespace="2ce0294a-bb28-48ee-bd6b-78e34c61761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DateTaken" minOccurs="0"/>
                <xsd:element ref="ns3:MediaServiceOCR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756fce-7c33-44f8-b40e-bfab1f751d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e0294a-bb28-48ee-bd6b-78e34c61761e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4C00C2F-D339-4EAA-8F45-AF8D786DB6D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9874535-1AEF-445E-8ACD-4F2D88E600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CE63EAD-254D-489D-B0A4-5721B0AC07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e756fce-7c33-44f8-b40e-bfab1f751d54"/>
    <ds:schemaRef ds:uri="2ce0294a-bb28-48ee-bd6b-78e34c6176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573</Words>
  <Characters>3267</Characters>
  <Application>Microsoft Office Word</Application>
  <DocSecurity>4</DocSecurity>
  <Lines>27</Lines>
  <Paragraphs>7</Paragraphs>
  <ScaleCrop>false</ScaleCrop>
  <Company>Greenwood Academies Trust</Company>
  <LinksUpToDate>false</LinksUpToDate>
  <CharactersWithSpaces>3833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Murison</dc:creator>
  <cp:keywords/>
  <dc:description/>
  <cp:lastModifiedBy>L Smith</cp:lastModifiedBy>
  <cp:revision>2</cp:revision>
  <dcterms:created xsi:type="dcterms:W3CDTF">2022-01-30T19:36:00Z</dcterms:created>
  <dcterms:modified xsi:type="dcterms:W3CDTF">2022-01-30T19:36:00Z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1dda7c5-96ca-48e3-9e3a-5c391aea2853_Enabled">
    <vt:lpwstr>True</vt:lpwstr>
  </property>
  <property fmtid="{D5CDD505-2E9C-101B-9397-08002B2CF9AE}" pid="3" name="MSIP_Label_71dda7c5-96ca-48e3-9e3a-5c391aea2853_SiteId">
    <vt:lpwstr>a091745a-b7d8-4d7a-b2a6-1359053d4510</vt:lpwstr>
  </property>
  <property fmtid="{D5CDD505-2E9C-101B-9397-08002B2CF9AE}" pid="4" name="MSIP_Label_71dda7c5-96ca-48e3-9e3a-5c391aea2853_Ref">
    <vt:lpwstr>https://api.informationprotection.azure.com/api/a091745a-b7d8-4d7a-b2a6-1359053d4510</vt:lpwstr>
  </property>
  <property fmtid="{D5CDD505-2E9C-101B-9397-08002B2CF9AE}" pid="5" name="MSIP_Label_71dda7c5-96ca-48e3-9e3a-5c391aea2853_SetBy">
    <vt:lpwstr>smurison@studfalljunioracademy.org</vt:lpwstr>
  </property>
  <property fmtid="{D5CDD505-2E9C-101B-9397-08002B2CF9AE}" pid="6" name="MSIP_Label_71dda7c5-96ca-48e3-9e3a-5c391aea2853_SetDate">
    <vt:lpwstr>2021-02-16T15:32:21.0680346+00:00</vt:lpwstr>
  </property>
  <property fmtid="{D5CDD505-2E9C-101B-9397-08002B2CF9AE}" pid="7" name="MSIP_Label_71dda7c5-96ca-48e3-9e3a-5c391aea2853_Name">
    <vt:lpwstr>General</vt:lpwstr>
  </property>
  <property fmtid="{D5CDD505-2E9C-101B-9397-08002B2CF9AE}" pid="8" name="MSIP_Label_71dda7c5-96ca-48e3-9e3a-5c391aea2853_Application">
    <vt:lpwstr>Microsoft Azure Information Protection</vt:lpwstr>
  </property>
  <property fmtid="{D5CDD505-2E9C-101B-9397-08002B2CF9AE}" pid="9" name="MSIP_Label_71dda7c5-96ca-48e3-9e3a-5c391aea2853_Extended_MSFT_Method">
    <vt:lpwstr>Automatic</vt:lpwstr>
  </property>
  <property fmtid="{D5CDD505-2E9C-101B-9397-08002B2CF9AE}" pid="10" name="Sensitivity">
    <vt:lpwstr>General</vt:lpwstr>
  </property>
  <property fmtid="{D5CDD505-2E9C-101B-9397-08002B2CF9AE}" pid="11" name="ContentTypeId">
    <vt:lpwstr>0x01010019B6E61B8A5A1340A988F5A1653BBE1E</vt:lpwstr>
  </property>
</Properties>
</file>