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C7C9C" w14:textId="62593ECF" w:rsidR="006B04B9" w:rsidRDefault="00D42374" w:rsidP="0061498D">
      <w:pPr>
        <w:jc w:val="center"/>
        <w:rPr>
          <w:rFonts w:ascii="Comic Sans MS" w:hAnsi="Comic Sans MS"/>
          <w:sz w:val="28"/>
          <w:szCs w:val="28"/>
          <w:u w:val="single"/>
        </w:rPr>
      </w:pPr>
      <w:r>
        <w:rPr>
          <w:rFonts w:ascii="Comic Sans MS" w:hAnsi="Comic Sans MS"/>
          <w:sz w:val="28"/>
          <w:szCs w:val="28"/>
          <w:u w:val="single"/>
        </w:rPr>
        <w:t xml:space="preserve">First Access </w:t>
      </w:r>
      <w:r w:rsidR="00B409B8">
        <w:rPr>
          <w:rFonts w:ascii="Comic Sans MS" w:hAnsi="Comic Sans MS"/>
          <w:sz w:val="28"/>
          <w:szCs w:val="28"/>
          <w:u w:val="single"/>
        </w:rPr>
        <w:t>Music</w:t>
      </w:r>
      <w:r w:rsidR="0061498D">
        <w:rPr>
          <w:rFonts w:ascii="Comic Sans MS" w:hAnsi="Comic Sans MS"/>
          <w:sz w:val="28"/>
          <w:szCs w:val="28"/>
          <w:u w:val="single"/>
        </w:rPr>
        <w:t xml:space="preserve"> Lessons</w:t>
      </w:r>
    </w:p>
    <w:p w14:paraId="74153653" w14:textId="77777777" w:rsidR="00D42374" w:rsidRPr="00012007" w:rsidRDefault="00D42374" w:rsidP="0061498D">
      <w:pPr>
        <w:jc w:val="center"/>
        <w:rPr>
          <w:rFonts w:ascii="Comic Sans MS" w:hAnsi="Comic Sans MS"/>
          <w:b/>
          <w:i/>
          <w:color w:val="FF0000"/>
          <w:sz w:val="28"/>
          <w:szCs w:val="28"/>
          <w:u w:val="single"/>
        </w:rPr>
      </w:pPr>
    </w:p>
    <w:p w14:paraId="6CD1FD32" w14:textId="32B257F7" w:rsidR="00C435A4" w:rsidRPr="00012007" w:rsidRDefault="00C435A4" w:rsidP="00C435A4">
      <w:pPr>
        <w:pStyle w:val="NormalWeb"/>
        <w:shd w:val="clear" w:color="auto" w:fill="FFFFFF"/>
        <w:spacing w:before="0" w:beforeAutospacing="0" w:after="300" w:afterAutospacing="0"/>
        <w:textAlignment w:val="baseline"/>
        <w:rPr>
          <w:rFonts w:ascii="Cabin" w:hAnsi="Cabin"/>
          <w:b/>
          <w:i/>
          <w:color w:val="FF0000"/>
          <w:sz w:val="27"/>
          <w:szCs w:val="27"/>
        </w:rPr>
      </w:pPr>
      <w:r w:rsidRPr="00012007">
        <w:rPr>
          <w:rFonts w:ascii="Cabin" w:hAnsi="Cabin"/>
          <w:b/>
          <w:i/>
          <w:color w:val="FF0000"/>
          <w:sz w:val="27"/>
          <w:szCs w:val="27"/>
        </w:rPr>
        <w:t>The government tell us this in ‘The Importance of Music (DFE 2011 – The National Plan)’. Let us help you deliver the government’s aspiration in your school.</w:t>
      </w:r>
    </w:p>
    <w:p w14:paraId="4EEB487F" w14:textId="1D67D9BC" w:rsidR="00C435A4" w:rsidRDefault="00C435A4" w:rsidP="00C435A4">
      <w:pPr>
        <w:pStyle w:val="NormalWeb"/>
        <w:shd w:val="clear" w:color="auto" w:fill="FFFFFF"/>
        <w:spacing w:before="0" w:beforeAutospacing="0" w:after="300" w:afterAutospacing="0"/>
        <w:textAlignment w:val="baseline"/>
        <w:rPr>
          <w:rFonts w:ascii="Cabin" w:hAnsi="Cabin"/>
          <w:b/>
          <w:i/>
          <w:color w:val="FF0000"/>
          <w:sz w:val="27"/>
          <w:szCs w:val="27"/>
        </w:rPr>
      </w:pPr>
      <w:r w:rsidRPr="00012007">
        <w:rPr>
          <w:rFonts w:ascii="Cabin" w:hAnsi="Cabin"/>
          <w:b/>
          <w:i/>
          <w:color w:val="FF0000"/>
          <w:sz w:val="27"/>
          <w:szCs w:val="27"/>
        </w:rPr>
        <w:t>To support this aspiration, NMPAT is devolving £310,000 of government money to schools as a grant to enable every child to have a First Access experience during their primary school experience</w:t>
      </w:r>
      <w:r w:rsidR="00012007" w:rsidRPr="00012007">
        <w:rPr>
          <w:rFonts w:ascii="Cabin" w:hAnsi="Cabin"/>
          <w:b/>
          <w:i/>
          <w:color w:val="FF0000"/>
          <w:sz w:val="27"/>
          <w:szCs w:val="27"/>
        </w:rPr>
        <w:t>.</w:t>
      </w:r>
      <w:r w:rsidR="00DF7E69">
        <w:rPr>
          <w:rFonts w:ascii="Cabin" w:hAnsi="Cabin"/>
          <w:b/>
          <w:i/>
          <w:color w:val="FF0000"/>
          <w:sz w:val="27"/>
          <w:szCs w:val="27"/>
        </w:rPr>
        <w:t xml:space="preserve">   Quote from </w:t>
      </w:r>
      <w:r w:rsidR="00DF7E69">
        <w:rPr>
          <w:rFonts w:ascii="Cabin" w:hAnsi="Cabin"/>
          <w:b/>
          <w:i/>
          <w:color w:val="FF0000"/>
          <w:sz w:val="27"/>
          <w:szCs w:val="27"/>
          <w:u w:val="single"/>
        </w:rPr>
        <w:t>NMPAT.</w:t>
      </w:r>
    </w:p>
    <w:p w14:paraId="13CB9099" w14:textId="125226B7" w:rsidR="00DF7E69"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r>
        <w:rPr>
          <w:rFonts w:ascii="Comic Sans MS" w:hAnsi="Comic Sans MS"/>
          <w:sz w:val="28"/>
          <w:szCs w:val="27"/>
        </w:rPr>
        <w:t xml:space="preserve">At </w:t>
      </w:r>
      <w:proofErr w:type="spellStart"/>
      <w:r>
        <w:rPr>
          <w:rFonts w:ascii="Comic Sans MS" w:hAnsi="Comic Sans MS"/>
          <w:sz w:val="28"/>
          <w:szCs w:val="27"/>
        </w:rPr>
        <w:t>Studfall</w:t>
      </w:r>
      <w:proofErr w:type="spellEnd"/>
      <w:r>
        <w:rPr>
          <w:rFonts w:ascii="Comic Sans MS" w:hAnsi="Comic Sans MS"/>
          <w:sz w:val="28"/>
          <w:szCs w:val="27"/>
        </w:rPr>
        <w:t xml:space="preserve"> the children are given the opportunity to learn to play a</w:t>
      </w:r>
      <w:r w:rsidR="00A064D6">
        <w:rPr>
          <w:rFonts w:ascii="Comic Sans MS" w:hAnsi="Comic Sans MS"/>
          <w:sz w:val="28"/>
          <w:szCs w:val="27"/>
        </w:rPr>
        <w:t>n</w:t>
      </w:r>
      <w:r>
        <w:rPr>
          <w:rFonts w:ascii="Comic Sans MS" w:hAnsi="Comic Sans MS"/>
          <w:sz w:val="28"/>
          <w:szCs w:val="27"/>
        </w:rPr>
        <w:t xml:space="preserve"> instrument. </w:t>
      </w:r>
      <w:r w:rsidR="00B409B8">
        <w:rPr>
          <w:rFonts w:ascii="Comic Sans MS" w:hAnsi="Comic Sans MS"/>
          <w:sz w:val="28"/>
          <w:szCs w:val="27"/>
        </w:rPr>
        <w:t xml:space="preserve">This year we have chosen Ukulele. </w:t>
      </w:r>
      <w:r>
        <w:rPr>
          <w:rFonts w:ascii="Comic Sans MS" w:hAnsi="Comic Sans MS"/>
          <w:sz w:val="28"/>
          <w:szCs w:val="27"/>
        </w:rPr>
        <w:t xml:space="preserve"> Each of the 4 classes has 8 </w:t>
      </w:r>
      <w:proofErr w:type="gramStart"/>
      <w:r>
        <w:rPr>
          <w:rFonts w:ascii="Comic Sans MS" w:hAnsi="Comic Sans MS"/>
          <w:sz w:val="28"/>
          <w:szCs w:val="27"/>
        </w:rPr>
        <w:t>1 hour</w:t>
      </w:r>
      <w:proofErr w:type="gramEnd"/>
      <w:r>
        <w:rPr>
          <w:rFonts w:ascii="Comic Sans MS" w:hAnsi="Comic Sans MS"/>
          <w:sz w:val="28"/>
          <w:szCs w:val="27"/>
        </w:rPr>
        <w:t xml:space="preserve"> lessons within the school year, which lead to a concert to parents at the end </w:t>
      </w:r>
      <w:r w:rsidR="00DF7E69">
        <w:rPr>
          <w:rFonts w:ascii="Comic Sans MS" w:hAnsi="Comic Sans MS"/>
          <w:sz w:val="28"/>
          <w:szCs w:val="27"/>
        </w:rPr>
        <w:t xml:space="preserve">of the sessions. </w:t>
      </w:r>
      <w:r w:rsidR="00B409B8">
        <w:rPr>
          <w:rFonts w:ascii="Comic Sans MS" w:hAnsi="Comic Sans MS"/>
          <w:sz w:val="28"/>
          <w:szCs w:val="27"/>
        </w:rPr>
        <w:t xml:space="preserve">  </w:t>
      </w:r>
      <w:r w:rsidR="00DF7E69">
        <w:rPr>
          <w:rFonts w:ascii="Comic Sans MS" w:hAnsi="Comic Sans MS"/>
          <w:sz w:val="28"/>
          <w:szCs w:val="27"/>
        </w:rPr>
        <w:t xml:space="preserve">We have selected year 4 to take part in these sessions.  </w:t>
      </w:r>
    </w:p>
    <w:p w14:paraId="037706CA" w14:textId="14CB8257" w:rsidR="00DF7E69" w:rsidRDefault="00B409B8" w:rsidP="00C435A4">
      <w:pPr>
        <w:pStyle w:val="NormalWeb"/>
        <w:shd w:val="clear" w:color="auto" w:fill="FFFFFF"/>
        <w:spacing w:before="0" w:beforeAutospacing="0" w:after="300" w:afterAutospacing="0"/>
        <w:textAlignment w:val="baseline"/>
        <w:rPr>
          <w:rFonts w:ascii="Comic Sans MS" w:hAnsi="Comic Sans MS"/>
          <w:sz w:val="28"/>
          <w:szCs w:val="27"/>
        </w:rPr>
      </w:pPr>
      <w:r>
        <w:rPr>
          <w:rFonts w:ascii="Comic Sans MS" w:hAnsi="Comic Sans MS"/>
          <w:noProof/>
          <w:sz w:val="28"/>
          <w:szCs w:val="27"/>
        </w:rPr>
        <w:drawing>
          <wp:anchor distT="0" distB="0" distL="114300" distR="114300" simplePos="0" relativeHeight="251662336" behindDoc="0" locked="0" layoutInCell="1" allowOverlap="1" wp14:anchorId="4F27484B" wp14:editId="5E5406BD">
            <wp:simplePos x="0" y="0"/>
            <wp:positionH relativeFrom="margin">
              <wp:align>right</wp:align>
            </wp:positionH>
            <wp:positionV relativeFrom="paragraph">
              <wp:posOffset>443230</wp:posOffset>
            </wp:positionV>
            <wp:extent cx="3250565" cy="3263900"/>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250565" cy="3263900"/>
                    </a:xfrm>
                    <a:prstGeom prst="rect">
                      <a:avLst/>
                    </a:prstGeom>
                  </pic:spPr>
                </pic:pic>
              </a:graphicData>
            </a:graphic>
            <wp14:sizeRelH relativeFrom="margin">
              <wp14:pctWidth>0</wp14:pctWidth>
            </wp14:sizeRelH>
            <wp14:sizeRelV relativeFrom="margin">
              <wp14:pctHeight>0</wp14:pctHeight>
            </wp14:sizeRelV>
          </wp:anchor>
        </w:drawing>
      </w:r>
      <w:r w:rsidR="00DF7E69">
        <w:rPr>
          <w:rFonts w:ascii="Comic Sans MS" w:hAnsi="Comic Sans MS"/>
          <w:sz w:val="28"/>
          <w:szCs w:val="27"/>
        </w:rPr>
        <w:t xml:space="preserve">Learning an instrument allows the children the opportunity to develop their knowledge of the key elements of music, such as pulse, rhythm, musical vocabulary, performance and listening to others, as well as allowing them to play a variety of genres. </w:t>
      </w:r>
      <w:r w:rsidR="00682E0F">
        <w:rPr>
          <w:rFonts w:ascii="Comic Sans MS" w:hAnsi="Comic Sans MS"/>
          <w:sz w:val="28"/>
          <w:szCs w:val="27"/>
        </w:rPr>
        <w:t xml:space="preserve">  This supports and enhances their class music lessons, and for many encourages a desire to learn to play an instrument. </w:t>
      </w:r>
    </w:p>
    <w:p w14:paraId="58C6C67E" w14:textId="0BD1CF82" w:rsidR="00B409B8" w:rsidRDefault="00B409B8" w:rsidP="00C435A4">
      <w:pPr>
        <w:pStyle w:val="NormalWeb"/>
        <w:shd w:val="clear" w:color="auto" w:fill="FFFFFF"/>
        <w:spacing w:before="0" w:beforeAutospacing="0" w:after="300" w:afterAutospacing="0"/>
        <w:textAlignment w:val="baseline"/>
        <w:rPr>
          <w:rFonts w:ascii="Comic Sans MS" w:hAnsi="Comic Sans MS"/>
          <w:sz w:val="28"/>
          <w:szCs w:val="27"/>
        </w:rPr>
      </w:pPr>
    </w:p>
    <w:p w14:paraId="5B420B79" w14:textId="0B0CA5E1" w:rsidR="00B409B8" w:rsidRDefault="00B409B8" w:rsidP="00C435A4">
      <w:pPr>
        <w:pStyle w:val="NormalWeb"/>
        <w:shd w:val="clear" w:color="auto" w:fill="FFFFFF"/>
        <w:spacing w:before="0" w:beforeAutospacing="0" w:after="300" w:afterAutospacing="0"/>
        <w:textAlignment w:val="baseline"/>
        <w:rPr>
          <w:rFonts w:ascii="Comic Sans MS" w:hAnsi="Comic Sans MS"/>
          <w:sz w:val="28"/>
          <w:szCs w:val="27"/>
        </w:rPr>
      </w:pPr>
    </w:p>
    <w:p w14:paraId="084C389F" w14:textId="77777777" w:rsidR="00DF7E69" w:rsidRDefault="00DF7E69" w:rsidP="00C435A4">
      <w:pPr>
        <w:pStyle w:val="NormalWeb"/>
        <w:shd w:val="clear" w:color="auto" w:fill="FFFFFF"/>
        <w:spacing w:before="0" w:beforeAutospacing="0" w:after="300" w:afterAutospacing="0"/>
        <w:textAlignment w:val="baseline"/>
        <w:rPr>
          <w:rFonts w:ascii="Comic Sans MS" w:hAnsi="Comic Sans MS"/>
          <w:sz w:val="28"/>
          <w:szCs w:val="27"/>
        </w:rPr>
      </w:pPr>
    </w:p>
    <w:p w14:paraId="6F24D8F1" w14:textId="77777777"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p>
    <w:p w14:paraId="73A383B1" w14:textId="77777777"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p>
    <w:p w14:paraId="63001E1A" w14:textId="77777777"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p>
    <w:p w14:paraId="168FAE94" w14:textId="77777777" w:rsid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p>
    <w:p w14:paraId="21292328" w14:textId="77777777" w:rsidR="00012007" w:rsidRPr="00012007" w:rsidRDefault="00012007" w:rsidP="00C435A4">
      <w:pPr>
        <w:pStyle w:val="NormalWeb"/>
        <w:shd w:val="clear" w:color="auto" w:fill="FFFFFF"/>
        <w:spacing w:before="0" w:beforeAutospacing="0" w:after="300" w:afterAutospacing="0"/>
        <w:textAlignment w:val="baseline"/>
        <w:rPr>
          <w:rFonts w:ascii="Comic Sans MS" w:hAnsi="Comic Sans MS"/>
          <w:sz w:val="28"/>
          <w:szCs w:val="27"/>
        </w:rPr>
      </w:pPr>
      <w:r>
        <w:t>​</w:t>
      </w:r>
      <w:r>
        <w:rPr>
          <w:noProof/>
        </w:rPr>
        <mc:AlternateContent>
          <mc:Choice Requires="wps">
            <w:drawing>
              <wp:inline distT="0" distB="0" distL="0" distR="0" wp14:anchorId="793092BA" wp14:editId="5779EBCB">
                <wp:extent cx="4191000" cy="4191000"/>
                <wp:effectExtent l="0" t="0" r="0" b="0"/>
                <wp:docPr id="3" name="Rectangle 3" descr="/_site/data/files/users/documents/2C5143CCB1E28B39CB846116822517B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91000" cy="419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64B1AA" id="Rectangle 3" o:spid="_x0000_s1026" alt="/_site/data/files/users/documents/2C5143CCB1E28B39CB846116822517B4.jpg" style="width:330pt;height:3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artKQIAABUEAAAOAAAAZHJzL2Uyb0RvYy54bWysU8GO0zAQvSPxD5bv1Emadtuo6WrbZRHS&#10;LqxYOCPXcRpDYhuPu2n5esZOW7pwQ1wiz4zz5s2b58X1vmvJs3SgjC5pOkookVqYSultSb98vnsz&#10;owQ81xVvjZYlPUig18vXrxa9LWRmGtNW0hEE0VD0tqSN97ZgDEQjOw4jY6XGYm1cxz2Gbssqx3tE&#10;71qWJcmU9cZV1hkhATB7OxTpMuLXtRT+Y12D9KQtKXLz8evidxO+bLngxdZx2yhxpMH/gUXHlcam&#10;Z6hb7jnZOfUXVKeEM2BqPxKmY6aulZBxBpwmTf6Y5qnhVsZZUBywZ5ng/8GKD8+PjqiqpGNKNO9w&#10;RZ9QNK63rSSYqiQIlIt9BeUlq3AsVqtWAtsBLp1VRuw6qT2wbD1J8/F6vUrfZrPVeL5ezfJpmk5n&#10;WTZJr1b56JvdBrV7CwU2fbKPLugF9t6I70C0WTfYVN6AxfboJGRzSjln+kbyCsdOAwR7gRECQDSy&#10;6R9Mhfz5zpu4i33tutADVSb7uPLDeeVy74nAZJ7O0yRBZwisnYLQgxen360D/06ajoRDSR3yi/D8&#10;+R78cPV0JXTT5k61LeZ50eoXCcQMmUg/MB7E2JjqgOydGbyJbwkPjXE/KenRlyWFHzvuJCXte40K&#10;zNM8D0aOQT65yjBwl5XNZYVrgVAl9ZQMx7UfzL+zTm2bKPTA8QZVq1WcJyg6sDqSRe9FRY7vJJj7&#10;Mo63fr/m5S8AAAD//wMAUEsDBBQABgAIAAAAIQDPXoRl2QAAAAUBAAAPAAAAZHJzL2Rvd25yZXYu&#10;eG1sTI9BS8NAEIXvgv9hGcGL2I0egsRsihTEIkIx1Z6n2TEJZmfT7DaJ/95RhHoZ5vGGN9/Ll7Pr&#10;1EhDaD0buFkkoIgrb1uuDbxtH6/vQIWIbLHzTAa+KMCyOD/LMbN+4lcay1grCeGQoYEmxj7TOlQN&#10;OQwL3xOL9+EHh1HkUGs74CThrtO3SZJqhy3LhwZ7WjVUfZZHZ2CqNuNu+/KkN1e7tefD+rAq35+N&#10;ubyYH+5BRZrj6Rh+8AUdCmHa+yPboDoDUiT+TvHSNBG5/1t0kev/9MU3AAAA//8DAFBLAQItABQA&#10;BgAIAAAAIQC2gziS/gAAAOEBAAATAAAAAAAAAAAAAAAAAAAAAABbQ29udGVudF9UeXBlc10ueG1s&#10;UEsBAi0AFAAGAAgAAAAhADj9If/WAAAAlAEAAAsAAAAAAAAAAAAAAAAALwEAAF9yZWxzLy5yZWxz&#10;UEsBAi0AFAAGAAgAAAAhANT1qu0pAgAAFQQAAA4AAAAAAAAAAAAAAAAALgIAAGRycy9lMm9Eb2Mu&#10;eG1sUEsBAi0AFAAGAAgAAAAhAM9ehGXZAAAABQEAAA8AAAAAAAAAAAAAAAAAgwQAAGRycy9kb3du&#10;cmV2LnhtbFBLBQYAAAAABAAEAPMAAACJBQAAAAA=&#10;" filled="f" stroked="f">
                <o:lock v:ext="edit" aspectratio="t"/>
                <w10:anchorlock/>
              </v:rect>
            </w:pict>
          </mc:Fallback>
        </mc:AlternateContent>
      </w:r>
      <w:r>
        <w:rPr>
          <w:noProof/>
        </w:rPr>
        <mc:AlternateContent>
          <mc:Choice Requires="wps">
            <w:drawing>
              <wp:inline distT="0" distB="0" distL="0" distR="0" wp14:anchorId="7B57BF42" wp14:editId="7051321F">
                <wp:extent cx="139700" cy="139700"/>
                <wp:effectExtent l="0" t="0" r="0" b="0"/>
                <wp:docPr id="2" name="Rectangle 2"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7319F8" id="Rectangle 2"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VVWLQIAAB8EAAAOAAAAZHJzL2Uyb0RvYy54bWysU12T0yAUfXfG/8DwrKWt3V03Nt1h2/0a&#10;q61d/QGUkISRAAJtWn+9F9LWrr45PuRyP8jh3MNlfLNrFNoK56XROR70+hgJzU0hdZXjb1/v377H&#10;yAemC6aMFjneC49vJq9fjVubiaGpjSqEQwCifdbaHNch2IwQz2vRMN8zVmgolsY1LEDoKlI41gJ6&#10;o8iw378krXGFdYYL7yE764p4kvDLUvCwKEsvAlI5Bm4hWZfsOloyGbOscszWkh9osH9g0TCp4dAT&#10;1IwFhjZO/gXVSO6MN2XocdMQU5aSi9QDdDPo/9HNc82sSL2AON6eZPL/D5Z/3i4dkkWOhxhp1sAV&#10;rUA0pislEKQK4TnIVUA/mWxYJUglyw9r5sXl6M2qrx4WM1XTL/SWLuNHCGkppdPHi1t69xE8Oo+G&#10;Qo3ewfI0XcG6aPM8Kt9anwGBZ7t0UTtv54Z/90ibaQ0EBPUWqMBUAbNjyjnT1oIVIMEgQpAXGDHw&#10;gIbW7SdTQC9sE0y6l13pmngGKI526fr3p+sXu4A4JAfvrq/6MCQcSgc/nsCy48/W+fAgTIOik2MH&#10;7BI428596LYet8SztLmXSkGeZUq/SABmzCTykW8nxdoUe+DuTDel8KrAqY37iVELE5pj/2PDnMBI&#10;PWno/3owGsWRTsHo4moIgTuvrM8rTHOAynHAqHOnoXsGG+tkVSeZO44UNCtl6ifq2bE6kIUpTIoc&#10;Xkwc8/M47fr9rie/AAAA//8DAFBLAwQUAAYACAAAACEA/8dkEtgAAAADAQAADwAAAGRycy9kb3du&#10;cmV2LnhtbEyPQUvDQBCF74L/YRnBi9iNOYjEbIoUxCJCMdWep9kxCWZn0+w2if/eUQ/1MsPjDW++&#10;ly9n16mRhtB6NnCzSEARV962XBt42z5e34EKEdli55kMfFGAZXF+lmNm/cSvNJaxVhLCIUMDTYx9&#10;pnWoGnIYFr4nFu/DDw6jyKHWdsBJwl2n0yS51Q5blg8N9rRqqPosj87AVG3G3fblSW+udmvPh/Vh&#10;Vb4/G3N5MT/cg4o0x9Mx/OALOhTCtPdHtkF1BqRI/J3ipamo/d/WRa7/sxffAAAA//8DAFBLAQIt&#10;ABQABgAIAAAAIQC2gziS/gAAAOEBAAATAAAAAAAAAAAAAAAAAAAAAABbQ29udGVudF9UeXBlc10u&#10;eG1sUEsBAi0AFAAGAAgAAAAhADj9If/WAAAAlAEAAAsAAAAAAAAAAAAAAAAALwEAAF9yZWxzLy5y&#10;ZWxzUEsBAi0AFAAGAAgAAAAhABcVVVYtAgAAHwQAAA4AAAAAAAAAAAAAAAAALgIAAGRycy9lMm9E&#10;b2MueG1sUEsBAi0AFAAGAAgAAAAhAP/HZBLYAAAAAwEAAA8AAAAAAAAAAAAAAAAAhwQAAGRycy9k&#10;b3ducmV2LnhtbFBLBQYAAAAABAAEAPMAAACMBQAAAAA=&#10;" filled="f" stroked="f">
                <o:lock v:ext="edit" aspectratio="t"/>
                <w10:anchorlock/>
              </v:rect>
            </w:pict>
          </mc:Fallback>
        </mc:AlternateContent>
      </w:r>
      <w:r>
        <w:rPr>
          <w:rStyle w:val="ckeimageresizer"/>
        </w:rPr>
        <w:t>​</w:t>
      </w:r>
      <w:r>
        <w:t>​</w:t>
      </w:r>
    </w:p>
    <w:p w14:paraId="423682A2" w14:textId="77777777" w:rsidR="00012007" w:rsidRPr="00012007" w:rsidRDefault="00012007" w:rsidP="00C435A4">
      <w:pPr>
        <w:pStyle w:val="NormalWeb"/>
        <w:shd w:val="clear" w:color="auto" w:fill="FFFFFF"/>
        <w:spacing w:before="0" w:beforeAutospacing="0" w:after="300" w:afterAutospacing="0"/>
        <w:textAlignment w:val="baseline"/>
        <w:rPr>
          <w:rFonts w:ascii="Cabin" w:hAnsi="Cabin"/>
          <w:sz w:val="27"/>
          <w:szCs w:val="27"/>
        </w:rPr>
      </w:pPr>
    </w:p>
    <w:p w14:paraId="403E572B" w14:textId="77777777" w:rsidR="00D42374" w:rsidRDefault="00D42374" w:rsidP="00D42374">
      <w:pPr>
        <w:rPr>
          <w:rFonts w:ascii="Comic Sans MS" w:hAnsi="Comic Sans MS"/>
          <w:sz w:val="28"/>
          <w:szCs w:val="28"/>
          <w:u w:val="single"/>
        </w:rPr>
      </w:pPr>
    </w:p>
    <w:p w14:paraId="32A2F00D" w14:textId="77777777" w:rsidR="00FA2DB4" w:rsidRDefault="00FA2DB4" w:rsidP="0061498D">
      <w:pPr>
        <w:rPr>
          <w:rFonts w:ascii="Comic Sans MS" w:hAnsi="Comic Sans MS" w:cs="Arial"/>
          <w:bCs/>
          <w:sz w:val="28"/>
          <w:szCs w:val="27"/>
          <w:shd w:val="clear" w:color="auto" w:fill="FFFFFF"/>
        </w:rPr>
      </w:pPr>
    </w:p>
    <w:p w14:paraId="2FDFFDFD" w14:textId="77777777" w:rsidR="00FA2DB4" w:rsidRPr="0061498D" w:rsidRDefault="00FA2DB4" w:rsidP="0061498D">
      <w:pPr>
        <w:rPr>
          <w:rFonts w:ascii="Comic Sans MS" w:hAnsi="Comic Sans MS"/>
          <w:sz w:val="28"/>
          <w:szCs w:val="28"/>
        </w:rPr>
      </w:pPr>
    </w:p>
    <w:p w14:paraId="3F1F8F87" w14:textId="77777777" w:rsidR="0061498D" w:rsidRDefault="0061498D" w:rsidP="0061498D">
      <w:pPr>
        <w:jc w:val="center"/>
        <w:rPr>
          <w:rFonts w:ascii="Comic Sans MS" w:hAnsi="Comic Sans MS"/>
          <w:sz w:val="28"/>
          <w:szCs w:val="28"/>
          <w:u w:val="single"/>
        </w:rPr>
      </w:pPr>
    </w:p>
    <w:p w14:paraId="38D205DC" w14:textId="77777777" w:rsidR="0061498D" w:rsidRDefault="0061498D" w:rsidP="0061498D">
      <w:pPr>
        <w:jc w:val="center"/>
        <w:rPr>
          <w:rFonts w:ascii="Comic Sans MS" w:hAnsi="Comic Sans MS"/>
          <w:sz w:val="28"/>
          <w:szCs w:val="28"/>
          <w:u w:val="single"/>
        </w:rPr>
      </w:pPr>
    </w:p>
    <w:p w14:paraId="6C379E43" w14:textId="77777777" w:rsidR="0061498D" w:rsidRDefault="0061498D" w:rsidP="0061498D">
      <w:pPr>
        <w:jc w:val="center"/>
        <w:rPr>
          <w:rFonts w:ascii="Comic Sans MS" w:hAnsi="Comic Sans MS"/>
          <w:sz w:val="28"/>
          <w:szCs w:val="28"/>
          <w:u w:val="single"/>
        </w:rPr>
      </w:pPr>
    </w:p>
    <w:p w14:paraId="2CBF6C46" w14:textId="77777777" w:rsidR="0061498D" w:rsidRDefault="0061498D" w:rsidP="0061498D">
      <w:pPr>
        <w:jc w:val="center"/>
        <w:rPr>
          <w:rFonts w:ascii="Comic Sans MS" w:hAnsi="Comic Sans MS"/>
          <w:sz w:val="28"/>
          <w:szCs w:val="28"/>
          <w:u w:val="single"/>
        </w:rPr>
      </w:pPr>
    </w:p>
    <w:p w14:paraId="46A97DB0" w14:textId="77777777" w:rsidR="0061498D" w:rsidRPr="0061498D" w:rsidRDefault="0061498D" w:rsidP="0061498D">
      <w:pPr>
        <w:jc w:val="center"/>
        <w:rPr>
          <w:rFonts w:ascii="Comic Sans MS" w:hAnsi="Comic Sans MS"/>
          <w:sz w:val="28"/>
          <w:szCs w:val="28"/>
          <w:u w:val="single"/>
        </w:rPr>
      </w:pPr>
    </w:p>
    <w:sectPr w:rsidR="0061498D" w:rsidRPr="0061498D" w:rsidSect="005062E4">
      <w:pgSz w:w="16838" w:h="11906" w:orient="landscape"/>
      <w:pgMar w:top="794" w:right="794" w:bottom="794"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FC9A1" w14:textId="77777777" w:rsidR="003407D0" w:rsidRDefault="003407D0" w:rsidP="004B2E52">
      <w:pPr>
        <w:spacing w:after="0" w:line="240" w:lineRule="auto"/>
      </w:pPr>
      <w:r>
        <w:separator/>
      </w:r>
    </w:p>
  </w:endnote>
  <w:endnote w:type="continuationSeparator" w:id="0">
    <w:p w14:paraId="1936E2A2" w14:textId="77777777" w:rsidR="003407D0" w:rsidRDefault="003407D0" w:rsidP="004B2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bi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7B4FB" w14:textId="77777777" w:rsidR="003407D0" w:rsidRDefault="003407D0" w:rsidP="004B2E52">
      <w:pPr>
        <w:spacing w:after="0" w:line="240" w:lineRule="auto"/>
      </w:pPr>
      <w:r>
        <w:separator/>
      </w:r>
    </w:p>
  </w:footnote>
  <w:footnote w:type="continuationSeparator" w:id="0">
    <w:p w14:paraId="2CF6FE8A" w14:textId="77777777" w:rsidR="003407D0" w:rsidRDefault="003407D0" w:rsidP="004B2E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2E4"/>
    <w:rsid w:val="00012007"/>
    <w:rsid w:val="003407D0"/>
    <w:rsid w:val="004B2E52"/>
    <w:rsid w:val="005062E4"/>
    <w:rsid w:val="0061498D"/>
    <w:rsid w:val="00682E0F"/>
    <w:rsid w:val="006B04B9"/>
    <w:rsid w:val="00A064D6"/>
    <w:rsid w:val="00B409B8"/>
    <w:rsid w:val="00C435A4"/>
    <w:rsid w:val="00D42374"/>
    <w:rsid w:val="00D7453D"/>
    <w:rsid w:val="00DF7E69"/>
    <w:rsid w:val="00FA2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07319F"/>
  <w15:chartTrackingRefBased/>
  <w15:docId w15:val="{0F9B131B-4723-4A4E-9AAE-17A83019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35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keimageresizer">
    <w:name w:val="cke_image_resizer"/>
    <w:basedOn w:val="DefaultParagraphFont"/>
    <w:rsid w:val="00012007"/>
  </w:style>
  <w:style w:type="character" w:styleId="Hyperlink">
    <w:name w:val="Hyperlink"/>
    <w:basedOn w:val="DefaultParagraphFont"/>
    <w:uiPriority w:val="99"/>
    <w:unhideWhenUsed/>
    <w:rsid w:val="00B409B8"/>
    <w:rPr>
      <w:color w:val="0563C1" w:themeColor="hyperlink"/>
      <w:u w:val="single"/>
    </w:rPr>
  </w:style>
  <w:style w:type="character" w:styleId="UnresolvedMention">
    <w:name w:val="Unresolved Mention"/>
    <w:basedOn w:val="DefaultParagraphFont"/>
    <w:uiPriority w:val="99"/>
    <w:semiHidden/>
    <w:unhideWhenUsed/>
    <w:rsid w:val="00B409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670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freesvg.org/ukulele-vector-ic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Mudd</dc:creator>
  <cp:keywords/>
  <dc:description/>
  <cp:lastModifiedBy>K Mudd</cp:lastModifiedBy>
  <cp:revision>2</cp:revision>
  <dcterms:created xsi:type="dcterms:W3CDTF">2021-05-06T13:24:00Z</dcterms:created>
  <dcterms:modified xsi:type="dcterms:W3CDTF">2021-05-06T13:24:00Z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kmudd@studfalljunioracademy.org</vt:lpwstr>
  </property>
  <property fmtid="{D5CDD505-2E9C-101B-9397-08002B2CF9AE}" pid="6" name="MSIP_Label_71dda7c5-96ca-48e3-9e3a-5c391aea2853_SetDate">
    <vt:lpwstr>2020-04-01T15:11:18.7278889+01:00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